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1350E" w14:textId="77777777" w:rsidR="00ED4964" w:rsidRDefault="00ED4964" w:rsidP="00802D24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9D20BE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FDFDE1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C016718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CDCF310" w14:textId="77777777" w:rsidR="00735A27" w:rsidRDefault="00735A27" w:rsidP="00ED4964">
      <w:pPr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DOCUMENTO DI CONSULTAZIONE DEL MERCATO</w:t>
      </w:r>
    </w:p>
    <w:p w14:paraId="234BF6A8" w14:textId="77777777" w:rsidR="00E82B8D" w:rsidRDefault="00E82B8D" w:rsidP="00ED4964">
      <w:pPr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573ECF0B" w14:textId="1895496C" w:rsidR="00E82B8D" w:rsidRDefault="00E82B8D" w:rsidP="00ED4964">
      <w:pPr>
        <w:spacing w:line="276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 w:rsidRPr="00E748A7">
        <w:rPr>
          <w:rFonts w:asciiTheme="minorHAnsi" w:hAnsiTheme="minorHAnsi"/>
          <w:b/>
          <w:caps/>
          <w:sz w:val="32"/>
          <w:szCs w:val="32"/>
        </w:rPr>
        <w:t xml:space="preserve">Appendice </w:t>
      </w:r>
      <w:r w:rsidR="009E6AC5">
        <w:rPr>
          <w:rFonts w:asciiTheme="minorHAnsi" w:hAnsiTheme="minorHAnsi"/>
          <w:b/>
          <w:caps/>
          <w:sz w:val="32"/>
          <w:szCs w:val="32"/>
        </w:rPr>
        <w:t>2</w:t>
      </w:r>
    </w:p>
    <w:p w14:paraId="2B1F3F84" w14:textId="77777777" w:rsidR="00510744" w:rsidRPr="00E82B8D" w:rsidRDefault="00510744" w:rsidP="00510744">
      <w:pPr>
        <w:spacing w:line="276" w:lineRule="auto"/>
        <w:jc w:val="center"/>
        <w:rPr>
          <w:rFonts w:asciiTheme="minorHAnsi" w:hAnsiTheme="minorHAnsi" w:cs="Arial"/>
          <w:b/>
          <w:bCs/>
          <w:caps/>
          <w:sz w:val="20"/>
          <w:szCs w:val="20"/>
        </w:rPr>
      </w:pPr>
      <w:r w:rsidRPr="00E82B8D">
        <w:rPr>
          <w:rFonts w:asciiTheme="minorHAnsi" w:hAnsiTheme="minorHAnsi"/>
          <w:caps/>
          <w:sz w:val="20"/>
          <w:szCs w:val="20"/>
        </w:rPr>
        <w:t>al</w:t>
      </w:r>
    </w:p>
    <w:p w14:paraId="68D4738E" w14:textId="77777777" w:rsidR="00510744" w:rsidRDefault="00510744" w:rsidP="00510744">
      <w:pPr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QUESTIONARIO TECNICO</w:t>
      </w:r>
    </w:p>
    <w:p w14:paraId="7571D5AD" w14:textId="77777777" w:rsidR="00510744" w:rsidRDefault="00510744" w:rsidP="00ED4964">
      <w:pPr>
        <w:spacing w:line="276" w:lineRule="auto"/>
        <w:jc w:val="center"/>
        <w:rPr>
          <w:rFonts w:asciiTheme="minorHAnsi" w:hAnsiTheme="minorHAnsi"/>
          <w:b/>
          <w:caps/>
          <w:sz w:val="32"/>
          <w:szCs w:val="32"/>
        </w:rPr>
      </w:pPr>
    </w:p>
    <w:p w14:paraId="39620F2A" w14:textId="77777777" w:rsidR="00510744" w:rsidRDefault="00510744" w:rsidP="00ED4964">
      <w:pPr>
        <w:spacing w:line="276" w:lineRule="auto"/>
        <w:jc w:val="center"/>
        <w:rPr>
          <w:rFonts w:asciiTheme="minorHAnsi" w:hAnsiTheme="minorHAnsi"/>
          <w:b/>
          <w:caps/>
          <w:sz w:val="32"/>
          <w:szCs w:val="32"/>
        </w:rPr>
      </w:pPr>
    </w:p>
    <w:p w14:paraId="6C6722E1" w14:textId="282E8AD8" w:rsidR="00E82B8D" w:rsidRPr="00E82B8D" w:rsidRDefault="00870472" w:rsidP="00ED4964">
      <w:pPr>
        <w:spacing w:line="276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 xml:space="preserve">TOMOGRAFI </w:t>
      </w:r>
      <w:r w:rsidR="00C82D61">
        <w:rPr>
          <w:rFonts w:asciiTheme="minorHAnsi" w:hAnsiTheme="minorHAnsi"/>
          <w:b/>
          <w:caps/>
          <w:sz w:val="32"/>
          <w:szCs w:val="32"/>
        </w:rPr>
        <w:t>COMPUTERIZZATI 128 STRATI</w:t>
      </w:r>
    </w:p>
    <w:p w14:paraId="344259EF" w14:textId="77777777" w:rsidR="00E82B8D" w:rsidRDefault="00E82B8D" w:rsidP="00ED4964">
      <w:pPr>
        <w:spacing w:line="276" w:lineRule="auto"/>
        <w:jc w:val="center"/>
        <w:rPr>
          <w:rFonts w:asciiTheme="minorHAnsi" w:hAnsiTheme="minorHAnsi"/>
          <w:caps/>
          <w:sz w:val="32"/>
          <w:szCs w:val="32"/>
        </w:rPr>
      </w:pPr>
    </w:p>
    <w:p w14:paraId="08788B84" w14:textId="77777777" w:rsid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8D055F" w14:textId="77777777" w:rsid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13CCC1" w14:textId="77777777" w:rsidR="00CD5703" w:rsidRDefault="00CD5703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A2C748" w14:textId="77777777" w:rsidR="00CD5703" w:rsidRDefault="00CD5703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DC3CD5A" w14:textId="77777777" w:rsidR="00CD5703" w:rsidRDefault="00CD5703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A9D860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DEBD2E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50C738B" w14:textId="77777777" w:rsid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B94948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43D01F4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380F3AF" w14:textId="46A7863F" w:rsidR="00735A27" w:rsidRP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 w:rsidR="00561A7D"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</w:t>
      </w:r>
      <w:r w:rsidR="003A43FB">
        <w:rPr>
          <w:rFonts w:asciiTheme="minorHAnsi" w:hAnsiTheme="minorHAnsi" w:cs="Arial"/>
          <w:b/>
          <w:bCs/>
          <w:i/>
          <w:sz w:val="20"/>
          <w:szCs w:val="20"/>
        </w:rPr>
        <w:t xml:space="preserve"> PEC</w:t>
      </w:r>
      <w:r w:rsidR="00561A7D">
        <w:rPr>
          <w:rFonts w:asciiTheme="minorHAnsi" w:hAnsiTheme="minorHAnsi" w:cs="Arial"/>
          <w:b/>
          <w:bCs/>
          <w:i/>
          <w:sz w:val="20"/>
          <w:szCs w:val="20"/>
        </w:rPr>
        <w:t>:</w:t>
      </w:r>
    </w:p>
    <w:p w14:paraId="65117F20" w14:textId="77777777" w:rsidR="00561A7D" w:rsidRDefault="00561A7D" w:rsidP="00B3679D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602FFED" w14:textId="77777777" w:rsidR="0002655B" w:rsidRPr="0002655B" w:rsidRDefault="00A05379" w:rsidP="0002655B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0"/>
        </w:rPr>
      </w:pPr>
      <w:hyperlink r:id="rId8" w:history="1">
        <w:r w:rsidR="0002655B" w:rsidRPr="0002655B">
          <w:rPr>
            <w:rStyle w:val="Collegamentoipertestuale"/>
            <w:rFonts w:ascii="Calibri" w:hAnsi="Calibri"/>
            <w:b/>
            <w:i/>
            <w:sz w:val="22"/>
          </w:rPr>
          <w:t>dsbsconsip@postacert.consip.it</w:t>
        </w:r>
      </w:hyperlink>
    </w:p>
    <w:p w14:paraId="2E24CA5E" w14:textId="77777777" w:rsidR="003A43FB" w:rsidRPr="003A43FB" w:rsidRDefault="003A43FB" w:rsidP="00B3679D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CE0FB30" w14:textId="77777777" w:rsidR="00735A27" w:rsidRPr="003A43FB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E11187C" w14:textId="77777777" w:rsidR="00735A27" w:rsidRPr="003A43FB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0E521CA" w14:textId="77777777" w:rsidR="00735A27" w:rsidRPr="003A43FB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83839E9" w14:textId="77777777" w:rsidR="00735A27" w:rsidRPr="003A43FB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1715E5E" w14:textId="253E4352" w:rsidR="00ED4964" w:rsidRPr="003A43FB" w:rsidRDefault="00B40059" w:rsidP="00B40059">
      <w:pPr>
        <w:rPr>
          <w:rFonts w:asciiTheme="minorHAnsi" w:hAnsiTheme="minorHAnsi" w:cs="Arial"/>
          <w:b/>
          <w:bCs/>
          <w:sz w:val="20"/>
          <w:szCs w:val="20"/>
        </w:rPr>
      </w:pPr>
      <w:r w:rsidRPr="003A43FB"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229122A9" w14:textId="62FC9244" w:rsidR="00FC4B74" w:rsidRPr="00FC4B74" w:rsidRDefault="00FC4B74" w:rsidP="00FC4B74">
      <w:pPr>
        <w:jc w:val="center"/>
        <w:rPr>
          <w:rFonts w:ascii="Calibri" w:hAnsi="Calibri" w:cs="Arial"/>
          <w:b/>
          <w:bCs/>
          <w:i/>
          <w:sz w:val="28"/>
          <w:szCs w:val="28"/>
        </w:rPr>
      </w:pPr>
      <w:r w:rsidRPr="00E748A7">
        <w:rPr>
          <w:rFonts w:ascii="Calibri" w:hAnsi="Calibri" w:cs="Arial"/>
          <w:b/>
          <w:bCs/>
          <w:i/>
          <w:sz w:val="28"/>
          <w:szCs w:val="28"/>
        </w:rPr>
        <w:lastRenderedPageBreak/>
        <w:t xml:space="preserve">Appendice </w:t>
      </w:r>
      <w:r w:rsidR="009E6AC5">
        <w:rPr>
          <w:rFonts w:ascii="Calibri" w:hAnsi="Calibri" w:cs="Arial"/>
          <w:b/>
          <w:bCs/>
          <w:i/>
          <w:sz w:val="28"/>
          <w:szCs w:val="28"/>
        </w:rPr>
        <w:t>2</w:t>
      </w:r>
    </w:p>
    <w:p w14:paraId="1B8F6DED" w14:textId="29485856" w:rsidR="00FC4B74" w:rsidRPr="002E46C8" w:rsidRDefault="00870472" w:rsidP="00FC4B74">
      <w:pPr>
        <w:jc w:val="center"/>
        <w:rPr>
          <w:rFonts w:ascii="Calibri" w:hAnsi="Calibri" w:cs="Arial"/>
          <w:bCs/>
          <w:i/>
          <w:sz w:val="40"/>
          <w:szCs w:val="40"/>
        </w:rPr>
      </w:pPr>
      <w:r>
        <w:rPr>
          <w:rFonts w:ascii="Calibri" w:hAnsi="Calibri" w:cs="Arial"/>
          <w:b/>
          <w:bCs/>
          <w:i/>
          <w:sz w:val="40"/>
          <w:szCs w:val="40"/>
          <w:u w:val="single"/>
        </w:rPr>
        <w:t xml:space="preserve">Tomografi </w:t>
      </w:r>
      <w:r w:rsidR="00C82D61">
        <w:rPr>
          <w:rFonts w:ascii="Calibri" w:hAnsi="Calibri" w:cs="Arial"/>
          <w:b/>
          <w:bCs/>
          <w:i/>
          <w:sz w:val="40"/>
          <w:szCs w:val="40"/>
          <w:u w:val="single"/>
        </w:rPr>
        <w:t>Computerizzati 128 strati</w:t>
      </w:r>
    </w:p>
    <w:p w14:paraId="0695D917" w14:textId="77777777" w:rsidR="00FC4B74" w:rsidRPr="000A1332" w:rsidRDefault="00FC4B74" w:rsidP="00FC4B74">
      <w:pPr>
        <w:jc w:val="both"/>
        <w:rPr>
          <w:rFonts w:ascii="Calibri" w:hAnsi="Calibri" w:cs="Arial"/>
          <w:bCs/>
          <w:i/>
          <w:color w:val="FF0000"/>
          <w:sz w:val="20"/>
          <w:szCs w:val="20"/>
        </w:rPr>
      </w:pPr>
    </w:p>
    <w:p w14:paraId="1EA164C2" w14:textId="1AE96A4F" w:rsidR="00FC4B74" w:rsidRDefault="00FC4B74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271B41BD" w14:textId="48E3C78E" w:rsidR="00FC4B74" w:rsidRPr="00227E32" w:rsidRDefault="00FC4B74" w:rsidP="00227E32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3B5D97">
        <w:rPr>
          <w:rFonts w:ascii="Calibri" w:hAnsi="Calibri" w:cs="Arial"/>
          <w:i/>
          <w:iCs/>
          <w:sz w:val="20"/>
          <w:szCs w:val="20"/>
        </w:rPr>
        <w:t xml:space="preserve">Quali delle seguenti </w:t>
      </w:r>
      <w:r w:rsidRPr="003B5D97">
        <w:rPr>
          <w:rFonts w:ascii="Calibri" w:hAnsi="Calibri" w:cs="Arial"/>
          <w:b/>
          <w:i/>
          <w:iCs/>
          <w:sz w:val="20"/>
          <w:szCs w:val="20"/>
          <w:u w:val="single"/>
        </w:rPr>
        <w:t>caratteristiche tecniche minime</w:t>
      </w:r>
      <w:r w:rsidRPr="003B5D97">
        <w:rPr>
          <w:rFonts w:ascii="Calibri" w:hAnsi="Calibri" w:cs="Arial"/>
          <w:i/>
          <w:iCs/>
          <w:sz w:val="20"/>
          <w:szCs w:val="20"/>
        </w:rPr>
        <w:t xml:space="preserve"> previste nella p</w:t>
      </w:r>
      <w:r w:rsidR="003B5D97" w:rsidRPr="003B5D97">
        <w:rPr>
          <w:rFonts w:ascii="Calibri" w:hAnsi="Calibri" w:cs="Arial"/>
          <w:i/>
          <w:iCs/>
          <w:sz w:val="20"/>
          <w:szCs w:val="20"/>
        </w:rPr>
        <w:t>recedente edizione di gara</w:t>
      </w:r>
      <w:r w:rsidRPr="003B5D97">
        <w:rPr>
          <w:rFonts w:ascii="Calibri" w:hAnsi="Calibri" w:cs="Arial"/>
          <w:i/>
          <w:iCs/>
          <w:color w:val="FF0000"/>
          <w:sz w:val="20"/>
          <w:szCs w:val="20"/>
        </w:rPr>
        <w:t xml:space="preserve"> </w:t>
      </w:r>
      <w:r w:rsidR="00227E32" w:rsidRPr="003B5D97">
        <w:rPr>
          <w:rFonts w:ascii="Calibri" w:hAnsi="Calibri" w:cs="Arial"/>
          <w:i/>
          <w:iCs/>
          <w:sz w:val="20"/>
          <w:szCs w:val="20"/>
        </w:rPr>
        <w:t xml:space="preserve">ritenete </w:t>
      </w:r>
      <w:r w:rsidR="00227E32">
        <w:rPr>
          <w:rFonts w:ascii="Calibri" w:hAnsi="Calibri" w:cs="Arial"/>
          <w:i/>
          <w:iCs/>
          <w:sz w:val="20"/>
          <w:szCs w:val="20"/>
        </w:rPr>
        <w:t>implicite nella configurazione base dell’apparecchiatura</w:t>
      </w:r>
      <w:r w:rsidR="00227E32" w:rsidRPr="003B5D97">
        <w:rPr>
          <w:rFonts w:ascii="Calibri" w:hAnsi="Calibri" w:cs="Arial"/>
          <w:i/>
          <w:iCs/>
          <w:sz w:val="20"/>
          <w:szCs w:val="20"/>
        </w:rPr>
        <w:t>? In</w:t>
      </w:r>
      <w:r w:rsidR="00227E32">
        <w:rPr>
          <w:rFonts w:ascii="Calibri" w:hAnsi="Calibri" w:cs="Arial"/>
          <w:i/>
          <w:iCs/>
          <w:sz w:val="20"/>
          <w:szCs w:val="20"/>
        </w:rPr>
        <w:t xml:space="preserve"> caso affermativo indicare nella</w:t>
      </w:r>
      <w:r w:rsidR="00227E32" w:rsidRPr="003B5D97">
        <w:rPr>
          <w:rFonts w:ascii="Calibri" w:hAnsi="Calibri" w:cs="Arial"/>
          <w:i/>
          <w:iCs/>
          <w:sz w:val="20"/>
          <w:szCs w:val="20"/>
        </w:rPr>
        <w:t xml:space="preserve"> </w:t>
      </w:r>
      <w:r w:rsidR="00227E32">
        <w:rPr>
          <w:rFonts w:ascii="Calibri" w:hAnsi="Calibri" w:cs="Arial"/>
          <w:i/>
          <w:iCs/>
          <w:sz w:val="20"/>
          <w:szCs w:val="20"/>
        </w:rPr>
        <w:t>colonna “note”</w:t>
      </w:r>
      <w:r w:rsidR="00227E32" w:rsidRPr="003B5D97">
        <w:rPr>
          <w:rFonts w:ascii="Calibri" w:hAnsi="Calibri" w:cs="Arial"/>
          <w:i/>
          <w:iCs/>
          <w:sz w:val="20"/>
          <w:szCs w:val="20"/>
        </w:rPr>
        <w:t xml:space="preserve"> le relative motivazioni. </w:t>
      </w:r>
    </w:p>
    <w:p w14:paraId="2AD7D38D" w14:textId="3DCDC792" w:rsidR="00870472" w:rsidRDefault="00870472" w:rsidP="00870472">
      <w:pPr>
        <w:jc w:val="both"/>
        <w:rPr>
          <w:rFonts w:ascii="Calibri" w:hAnsi="Calibri" w:cs="Arial"/>
          <w:i/>
          <w:iCs/>
          <w:sz w:val="20"/>
          <w:szCs w:val="20"/>
        </w:rPr>
      </w:pPr>
    </w:p>
    <w:tbl>
      <w:tblPr>
        <w:tblW w:w="4965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2"/>
        <w:gridCol w:w="2693"/>
      </w:tblGrid>
      <w:tr w:rsidR="00227E32" w:rsidRPr="009E040D" w14:paraId="1BBC2BA9" w14:textId="79E00E12" w:rsidTr="00227E32">
        <w:trPr>
          <w:cantSplit/>
          <w:trHeight w:val="300"/>
        </w:trPr>
        <w:tc>
          <w:tcPr>
            <w:tcW w:w="5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3EE96B0A" w14:textId="69931DC7" w:rsidR="00227E32" w:rsidRPr="009E040D" w:rsidRDefault="00227E32" w:rsidP="009A4F41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E2436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Caratteristica minima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</w:tcPr>
          <w:p w14:paraId="2388C6CC" w14:textId="74EAF52A" w:rsidR="00227E32" w:rsidRPr="009E040D" w:rsidRDefault="00227E32" w:rsidP="00870472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227E32" w:rsidRPr="009E040D" w14:paraId="0497066D" w14:textId="513F3622" w:rsidTr="00227E32">
        <w:trPr>
          <w:cantSplit/>
          <w:trHeight w:val="57"/>
        </w:trPr>
        <w:tc>
          <w:tcPr>
            <w:tcW w:w="5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</w:tcPr>
          <w:p w14:paraId="273A59E2" w14:textId="582BE5F7" w:rsidR="00227E32" w:rsidRPr="009E040D" w:rsidRDefault="00227E32" w:rsidP="009A4F41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0D703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Gantry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</w:tcPr>
          <w:p w14:paraId="010C8EC5" w14:textId="05A0400A" w:rsidR="00227E32" w:rsidRPr="009E040D" w:rsidRDefault="00227E32" w:rsidP="009A4F4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27E32" w:rsidRPr="009E040D" w14:paraId="35E73C63" w14:textId="11CB6C2C" w:rsidTr="00227E32">
        <w:trPr>
          <w:cantSplit/>
          <w:trHeight w:val="57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A4B4A" w14:textId="19D34163" w:rsidR="00227E32" w:rsidRPr="009E040D" w:rsidRDefault="00227E32" w:rsidP="009A4F4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Diametro del tunnel ≥ 70 cm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018DE7" w14:textId="4955D76C" w:rsidR="00227E32" w:rsidRPr="009E040D" w:rsidRDefault="00227E32" w:rsidP="009A4F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E32" w:rsidRPr="009E040D" w14:paraId="5B1781A6" w14:textId="0AADC06C" w:rsidTr="00227E32">
        <w:trPr>
          <w:cantSplit/>
          <w:trHeight w:val="57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03046807" w14:textId="01EFB489" w:rsidR="00227E32" w:rsidRPr="009E040D" w:rsidRDefault="00227E32" w:rsidP="009A4F41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D703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Tubo radiogeno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</w:tcPr>
          <w:p w14:paraId="46BB991F" w14:textId="237FA2A4" w:rsidR="00227E32" w:rsidRPr="009E040D" w:rsidRDefault="00227E32" w:rsidP="009A4F4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27E32" w:rsidRPr="009E040D" w14:paraId="3213F819" w14:textId="25EE0258" w:rsidTr="00227E32">
        <w:trPr>
          <w:cantSplit/>
          <w:trHeight w:val="57"/>
        </w:trPr>
        <w:tc>
          <w:tcPr>
            <w:tcW w:w="5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95DF4" w14:textId="77777777" w:rsidR="00227E32" w:rsidRPr="000D7033" w:rsidRDefault="00227E32" w:rsidP="009A4F4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 xml:space="preserve">Capacità termica anodica ≥ 7 MHU </w:t>
            </w:r>
          </w:p>
          <w:p w14:paraId="00365AF9" w14:textId="77777777" w:rsidR="00227E32" w:rsidRPr="000D7033" w:rsidRDefault="00227E32" w:rsidP="009A4F4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o, in alternativa,</w:t>
            </w:r>
          </w:p>
          <w:p w14:paraId="2FD5A47C" w14:textId="404CA35A" w:rsidR="00227E32" w:rsidRPr="00431CEF" w:rsidRDefault="00227E32" w:rsidP="009A4F41">
            <w:pPr>
              <w:jc w:val="both"/>
              <w:rPr>
                <w:rFonts w:ascii="Calibri" w:hAnsi="Calibri" w:cs="Trebuchet MS"/>
                <w:sz w:val="20"/>
                <w:szCs w:val="20"/>
              </w:rPr>
            </w:pPr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Raffreddamento dell'anodo in bagno d'olio ≥ 0,5 MHU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6DCB9C5" w14:textId="7C7D3382" w:rsidR="00227E32" w:rsidRPr="000C6E1A" w:rsidRDefault="00227E32" w:rsidP="009A4F41">
            <w:pPr>
              <w:rPr>
                <w:rFonts w:ascii="Calibri" w:hAnsi="Calibri" w:cs="Trebuchet MS"/>
                <w:sz w:val="20"/>
                <w:szCs w:val="20"/>
              </w:rPr>
            </w:pPr>
          </w:p>
        </w:tc>
      </w:tr>
      <w:tr w:rsidR="00227E32" w:rsidRPr="009E040D" w14:paraId="7C6DD7D8" w14:textId="4CCF7F33" w:rsidTr="00227E32">
        <w:trPr>
          <w:cantSplit/>
          <w:trHeight w:val="57"/>
        </w:trPr>
        <w:tc>
          <w:tcPr>
            <w:tcW w:w="5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1A2C2" w14:textId="098722FA" w:rsidR="00227E32" w:rsidRPr="009E040D" w:rsidRDefault="00227E32" w:rsidP="009A4F4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5203">
              <w:rPr>
                <w:rFonts w:ascii="Calibri" w:hAnsi="Calibri"/>
                <w:color w:val="000000"/>
                <w:sz w:val="20"/>
                <w:szCs w:val="20"/>
              </w:rPr>
              <w:t>Doppia macchia focale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4FB00D" w14:textId="7FCA229B" w:rsidR="00227E32" w:rsidRPr="009E040D" w:rsidRDefault="00227E32" w:rsidP="009A4F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E32" w:rsidRPr="009E040D" w14:paraId="6B3AD9E2" w14:textId="3F21CB79" w:rsidTr="00227E32">
        <w:trPr>
          <w:cantSplit/>
          <w:trHeight w:val="57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1CFE84D6" w14:textId="4477BB0E" w:rsidR="00227E32" w:rsidRPr="009E040D" w:rsidRDefault="00227E32" w:rsidP="009A4F41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D703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Generatore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</w:tcPr>
          <w:p w14:paraId="0E87B840" w14:textId="43E8779D" w:rsidR="00227E32" w:rsidRPr="009E040D" w:rsidRDefault="00227E32" w:rsidP="009A4F4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27E32" w:rsidRPr="009E040D" w14:paraId="7A62AA51" w14:textId="07B43A2F" w:rsidTr="00227E32">
        <w:trPr>
          <w:cantSplit/>
          <w:trHeight w:val="57"/>
        </w:trPr>
        <w:tc>
          <w:tcPr>
            <w:tcW w:w="5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5B2A1" w14:textId="790346FC" w:rsidR="00227E32" w:rsidRPr="009E040D" w:rsidRDefault="00227E32" w:rsidP="009A4F4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7033">
              <w:rPr>
                <w:rFonts w:ascii="Calibri" w:hAnsi="Calibri"/>
                <w:sz w:val="20"/>
                <w:szCs w:val="20"/>
              </w:rPr>
              <w:t>Potenza nominale massima ≥ 70 kW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28C2C4" w14:textId="18984B74" w:rsidR="00227E32" w:rsidRPr="009E040D" w:rsidRDefault="00227E32" w:rsidP="009A4F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E32" w:rsidRPr="009E040D" w14:paraId="445B4DDD" w14:textId="77777777" w:rsidTr="00227E32">
        <w:trPr>
          <w:cantSplit/>
          <w:trHeight w:val="57"/>
        </w:trPr>
        <w:tc>
          <w:tcPr>
            <w:tcW w:w="5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A9C35" w14:textId="0DC71F8C" w:rsidR="00227E32" w:rsidRPr="009E040D" w:rsidRDefault="00227E32" w:rsidP="009A4F4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7033">
              <w:rPr>
                <w:rFonts w:ascii="Calibri" w:hAnsi="Calibri"/>
                <w:sz w:val="20"/>
                <w:szCs w:val="20"/>
              </w:rPr>
              <w:t xml:space="preserve">Tensione minima ≤ 80 </w:t>
            </w:r>
            <w:proofErr w:type="spellStart"/>
            <w:r w:rsidRPr="000D7033">
              <w:rPr>
                <w:rFonts w:ascii="Calibri" w:hAnsi="Calibri"/>
                <w:sz w:val="20"/>
                <w:szCs w:val="20"/>
              </w:rPr>
              <w:t>kV</w:t>
            </w:r>
            <w:proofErr w:type="spellEnd"/>
            <w:r w:rsidRPr="000D7033">
              <w:rPr>
                <w:rFonts w:ascii="Calibri" w:hAnsi="Calibri"/>
                <w:sz w:val="20"/>
                <w:szCs w:val="20"/>
              </w:rPr>
              <w:t xml:space="preserve"> e tensione massima ≥ 135 </w:t>
            </w:r>
            <w:proofErr w:type="spellStart"/>
            <w:r w:rsidRPr="000D7033">
              <w:rPr>
                <w:rFonts w:ascii="Calibri" w:hAnsi="Calibri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E8ADAB" w14:textId="77777777" w:rsidR="00227E32" w:rsidRPr="009E040D" w:rsidRDefault="00227E32" w:rsidP="009A4F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E32" w:rsidRPr="009E040D" w14:paraId="7546AE3A" w14:textId="3EC49AB1" w:rsidTr="00227E32">
        <w:trPr>
          <w:cantSplit/>
          <w:trHeight w:val="57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CF1D8" w14:textId="6A198546" w:rsidR="00227E32" w:rsidRPr="009E040D" w:rsidRDefault="00227E32" w:rsidP="009A4F4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7033">
              <w:rPr>
                <w:rFonts w:ascii="Calibri" w:hAnsi="Calibri"/>
                <w:sz w:val="20"/>
                <w:szCs w:val="20"/>
              </w:rPr>
              <w:t>Corrente massima selezionabile</w:t>
            </w:r>
            <w:r w:rsidRPr="000D7033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0D7033">
              <w:rPr>
                <w:rFonts w:ascii="Calibri" w:hAnsi="Calibri"/>
                <w:sz w:val="20"/>
                <w:szCs w:val="20"/>
              </w:rPr>
              <w:t xml:space="preserve">sul protocollo clinico ≥ 600 </w:t>
            </w:r>
            <w:proofErr w:type="spellStart"/>
            <w:r w:rsidRPr="000D7033">
              <w:rPr>
                <w:rFonts w:ascii="Calibri" w:hAnsi="Calibri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6F48B4" w14:textId="23104151" w:rsidR="00227E32" w:rsidRPr="009E040D" w:rsidRDefault="00227E32" w:rsidP="009A4F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E32" w:rsidRPr="009E040D" w14:paraId="3E4A64BA" w14:textId="2344D10C" w:rsidTr="00227E32">
        <w:trPr>
          <w:cantSplit/>
          <w:trHeight w:val="57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3396E134" w14:textId="6B85FA2B" w:rsidR="00227E32" w:rsidRPr="009E040D" w:rsidRDefault="00227E32" w:rsidP="009A4F41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D703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Detettori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</w:tcPr>
          <w:p w14:paraId="221480EB" w14:textId="2F31179C" w:rsidR="00227E32" w:rsidRPr="009E040D" w:rsidRDefault="00227E32" w:rsidP="009A4F4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27E32" w:rsidRPr="009E040D" w14:paraId="74E7E352" w14:textId="07A27CC2" w:rsidTr="00227E32">
        <w:trPr>
          <w:cantSplit/>
          <w:trHeight w:val="57"/>
        </w:trPr>
        <w:tc>
          <w:tcPr>
            <w:tcW w:w="5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70F6F" w14:textId="4AAA438D" w:rsidR="00227E32" w:rsidRPr="009E040D" w:rsidRDefault="00227E32" w:rsidP="009A4F4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7033">
              <w:rPr>
                <w:rFonts w:ascii="Calibri" w:hAnsi="Calibri"/>
                <w:sz w:val="20"/>
                <w:szCs w:val="20"/>
              </w:rPr>
              <w:t>Dimensione fisica del detettore lungo l'asse Z misurata all'isocentro ≥ 38 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98D997" w14:textId="4A8B89DC" w:rsidR="00227E32" w:rsidRPr="009E040D" w:rsidRDefault="00227E32" w:rsidP="009A4F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E32" w:rsidRPr="009E040D" w14:paraId="0E61FC21" w14:textId="25E08220" w:rsidTr="00227E32">
        <w:trPr>
          <w:cantSplit/>
          <w:trHeight w:val="57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8C45C" w14:textId="54C5DF57" w:rsidR="00227E32" w:rsidRPr="009E040D" w:rsidRDefault="00227E32" w:rsidP="009A4F4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7033">
              <w:rPr>
                <w:rFonts w:ascii="Calibri" w:hAnsi="Calibri"/>
                <w:sz w:val="20"/>
                <w:szCs w:val="20"/>
              </w:rPr>
              <w:t>Numero di elementi per fila/riga di detettori fisicamente presenti nel piano XY ≥ 672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ECBA4D" w14:textId="0A1E2D4D" w:rsidR="00227E32" w:rsidRPr="009E040D" w:rsidRDefault="00227E32" w:rsidP="009A4F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E32" w:rsidRPr="009E040D" w14:paraId="205E0CB1" w14:textId="70829893" w:rsidTr="00227E32">
        <w:trPr>
          <w:cantSplit/>
          <w:trHeight w:val="57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05B8DF60" w14:textId="5B3F4BED" w:rsidR="00227E32" w:rsidRPr="009E040D" w:rsidRDefault="00227E32" w:rsidP="009A4F41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D703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Tavolo porta paziente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</w:tcPr>
          <w:p w14:paraId="5D243E41" w14:textId="3A02BA3F" w:rsidR="00227E32" w:rsidRPr="009E040D" w:rsidRDefault="00227E32" w:rsidP="009A4F4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27E32" w:rsidRPr="009E040D" w14:paraId="1817FF05" w14:textId="52753162" w:rsidTr="00227E32">
        <w:trPr>
          <w:cantSplit/>
          <w:trHeight w:val="57"/>
        </w:trPr>
        <w:tc>
          <w:tcPr>
            <w:tcW w:w="5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99939" w14:textId="7333A258" w:rsidR="00227E32" w:rsidRPr="009E040D" w:rsidRDefault="00227E32" w:rsidP="009A4F4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Massima lunghezza scansionabile ai raggi X del tavolo in scansione elicoidale ≥ 170 cm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F45A69" w14:textId="182C2C4E" w:rsidR="00227E32" w:rsidRPr="009E040D" w:rsidRDefault="00227E32" w:rsidP="009A4F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E32" w:rsidRPr="00C82D61" w14:paraId="516C09D0" w14:textId="5D3D57DE" w:rsidTr="00227E32">
        <w:trPr>
          <w:cantSplit/>
          <w:trHeight w:val="57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F1817" w14:textId="453A3E8F" w:rsidR="00227E32" w:rsidRPr="00C82D61" w:rsidRDefault="00227E32" w:rsidP="009A4F4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7033">
              <w:rPr>
                <w:rFonts w:ascii="Calibri" w:hAnsi="Calibri"/>
                <w:sz w:val="20"/>
                <w:szCs w:val="20"/>
              </w:rPr>
              <w:t>Minima altezza da terra ≤ 65 cm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60C4E1" w14:textId="7C68E5CB" w:rsidR="00227E32" w:rsidRPr="00C82D61" w:rsidRDefault="00227E32" w:rsidP="009A4F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E32" w:rsidRPr="009E040D" w14:paraId="6CB187AC" w14:textId="3C6DAE6D" w:rsidTr="00227E32">
        <w:trPr>
          <w:cantSplit/>
          <w:trHeight w:val="57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15A49" w14:textId="293F34D7" w:rsidR="00227E32" w:rsidRPr="009E040D" w:rsidRDefault="00227E32" w:rsidP="009A4F4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7033">
              <w:rPr>
                <w:rFonts w:ascii="Calibri" w:hAnsi="Calibri"/>
                <w:sz w:val="20"/>
                <w:szCs w:val="20"/>
              </w:rPr>
              <w:t>Carico massimo durante la scansione e la movimentazione verticale del tavolo in fase di posizionamento del paziente ≥ 200 kg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C95866" w14:textId="640701E3" w:rsidR="00227E32" w:rsidRPr="009E040D" w:rsidRDefault="00227E32" w:rsidP="009A4F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E32" w:rsidRPr="009E040D" w14:paraId="17BE86FC" w14:textId="46B6886C" w:rsidTr="00227E32">
        <w:trPr>
          <w:cantSplit/>
          <w:trHeight w:val="57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3F576B5C" w14:textId="2F999729" w:rsidR="00227E32" w:rsidRPr="009E040D" w:rsidRDefault="00227E32" w:rsidP="009A4F41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D703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Scansione assiale, elicoidale e dinamica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</w:tcPr>
          <w:p w14:paraId="639C79EA" w14:textId="328748EE" w:rsidR="00227E32" w:rsidRPr="009E040D" w:rsidRDefault="00227E32" w:rsidP="009A4F4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27E32" w:rsidRPr="009E040D" w14:paraId="42E55997" w14:textId="04FDE851" w:rsidTr="00227E32">
        <w:trPr>
          <w:cantSplit/>
          <w:trHeight w:val="57"/>
        </w:trPr>
        <w:tc>
          <w:tcPr>
            <w:tcW w:w="5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D2DDE" w14:textId="264081C8" w:rsidR="00227E32" w:rsidRPr="009E040D" w:rsidRDefault="00227E32" w:rsidP="009A4F4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7033">
              <w:rPr>
                <w:rFonts w:ascii="Calibri" w:hAnsi="Calibri"/>
                <w:sz w:val="20"/>
                <w:szCs w:val="20"/>
              </w:rPr>
              <w:t>Tempo di rotazione minimo su 360° ≤ 0,4 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C62AE5" w14:textId="6FCD4463" w:rsidR="00227E32" w:rsidRPr="009E040D" w:rsidRDefault="00227E32" w:rsidP="009A4F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E32" w:rsidRPr="00C82D61" w14:paraId="7CBAB3A5" w14:textId="1C6840E6" w:rsidTr="00227E32">
        <w:trPr>
          <w:cantSplit/>
          <w:trHeight w:val="57"/>
        </w:trPr>
        <w:tc>
          <w:tcPr>
            <w:tcW w:w="5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ADBAF" w14:textId="3A29FEEA" w:rsidR="00227E32" w:rsidRPr="00C82D61" w:rsidRDefault="00227E32" w:rsidP="009A4F4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7033">
              <w:rPr>
                <w:rFonts w:ascii="Calibri" w:hAnsi="Calibri"/>
                <w:sz w:val="20"/>
                <w:szCs w:val="20"/>
              </w:rPr>
              <w:t>Minimo 128 strati acquisiti o ricostruiti in singola rotazione su 360°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68E89C0" w14:textId="26385B06" w:rsidR="00227E32" w:rsidRPr="00C82D61" w:rsidRDefault="00227E32" w:rsidP="009A4F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7E32" w:rsidRPr="009E040D" w14:paraId="4EE93BAA" w14:textId="2807C96D" w:rsidTr="00227E32">
        <w:trPr>
          <w:cantSplit/>
          <w:trHeight w:val="57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0FEE957B" w14:textId="7F982686" w:rsidR="00227E32" w:rsidRPr="009E040D" w:rsidRDefault="00227E32" w:rsidP="009A4F41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D703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Sistemi di riduzione della dose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</w:tcPr>
          <w:p w14:paraId="4DC72DC5" w14:textId="38C21F81" w:rsidR="00227E32" w:rsidRPr="009E040D" w:rsidRDefault="00227E32" w:rsidP="009A4F4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27E32" w:rsidRPr="009E040D" w14:paraId="56A52FFF" w14:textId="6D33B55E" w:rsidTr="00227E32">
        <w:trPr>
          <w:cantSplit/>
          <w:trHeight w:val="57"/>
        </w:trPr>
        <w:tc>
          <w:tcPr>
            <w:tcW w:w="5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2DA7F" w14:textId="038D3917" w:rsidR="00227E32" w:rsidRPr="009E040D" w:rsidRDefault="00227E32" w:rsidP="009A4F4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7033">
              <w:rPr>
                <w:rFonts w:ascii="Calibri" w:hAnsi="Calibri"/>
                <w:sz w:val="20"/>
                <w:szCs w:val="20"/>
              </w:rPr>
              <w:t>Software di riduzione della dose, con modulazione automatica della corrente lungo gli assi x, y e z in scansione assiale ed elicoidale e in funzione del profilo anatomico e morfologico del paziente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C1D4BA" w14:textId="3CFFEED3" w:rsidR="00227E32" w:rsidRPr="009E040D" w:rsidRDefault="00227E32" w:rsidP="009A4F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E32" w:rsidRPr="009E040D" w14:paraId="21958146" w14:textId="6E0ACDE4" w:rsidTr="00227E32">
        <w:trPr>
          <w:cantSplit/>
          <w:trHeight w:val="57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3F20" w14:textId="69A16D7F" w:rsidR="00227E32" w:rsidRPr="009E040D" w:rsidRDefault="00227E32" w:rsidP="009A4F4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7033">
              <w:rPr>
                <w:rFonts w:ascii="Calibri" w:hAnsi="Calibri"/>
                <w:sz w:val="20"/>
                <w:szCs w:val="20"/>
              </w:rPr>
              <w:t>Algoritmo iterativo di ultima generazione e di ultima introduzione sul mercato, basato su modellizzazioni di parti del processo di acquisizione e con elaborazioni nel campo dei dati grezzi e nel campo delle immagini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899A71" w14:textId="7D23F06D" w:rsidR="00227E32" w:rsidRPr="009E040D" w:rsidRDefault="00227E32" w:rsidP="009A4F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E32" w:rsidRPr="009E040D" w14:paraId="7173AA21" w14:textId="77777777" w:rsidTr="00227E32">
        <w:trPr>
          <w:cantSplit/>
          <w:trHeight w:val="57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152E8701" w14:textId="4F289941" w:rsidR="00227E32" w:rsidRPr="009E040D" w:rsidRDefault="00227E32" w:rsidP="009A4F41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D703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Consolle di comando ed elaborazione di ultima generazione con elevata capacità di memoria e ampia capacità del disco per la memorizzazione degli esami. La consolle dovrà essere completa di  tavolo, tastiera alfanumerica, mouse e monitor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</w:tcPr>
          <w:p w14:paraId="0ECD34EA" w14:textId="77777777" w:rsidR="00227E32" w:rsidRPr="009E040D" w:rsidRDefault="00227E32" w:rsidP="009A4F4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27E32" w:rsidRPr="009E040D" w14:paraId="6145CD06" w14:textId="77777777" w:rsidTr="00227E32">
        <w:trPr>
          <w:cantSplit/>
          <w:trHeight w:val="57"/>
        </w:trPr>
        <w:tc>
          <w:tcPr>
            <w:tcW w:w="5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5DCA1" w14:textId="4B27B61A" w:rsidR="00227E32" w:rsidRPr="009E040D" w:rsidRDefault="00227E32" w:rsidP="009A4F4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7033">
              <w:rPr>
                <w:rFonts w:ascii="Calibri" w:hAnsi="Calibri"/>
                <w:sz w:val="20"/>
                <w:szCs w:val="20"/>
              </w:rPr>
              <w:lastRenderedPageBreak/>
              <w:t>Un monitor, a schermo piatto, a colori, ad alta risoluzione e di dimensioni ≥ 19” in grado di visualizzare immagini e</w:t>
            </w:r>
            <w:r>
              <w:rPr>
                <w:rFonts w:ascii="Calibri" w:hAnsi="Calibri"/>
                <w:sz w:val="20"/>
                <w:szCs w:val="20"/>
              </w:rPr>
              <w:t>/o</w:t>
            </w:r>
            <w:r w:rsidRPr="000D7033">
              <w:rPr>
                <w:rFonts w:ascii="Calibri" w:hAnsi="Calibri"/>
                <w:sz w:val="20"/>
                <w:szCs w:val="20"/>
              </w:rPr>
              <w:t xml:space="preserve"> parametri di acquisizione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7478A8" w14:textId="77777777" w:rsidR="00227E32" w:rsidRPr="009E040D" w:rsidRDefault="00227E32" w:rsidP="009A4F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E32" w:rsidRPr="009E6AC5" w14:paraId="29749A8D" w14:textId="77777777" w:rsidTr="00227E32">
        <w:trPr>
          <w:cantSplit/>
          <w:trHeight w:val="57"/>
        </w:trPr>
        <w:tc>
          <w:tcPr>
            <w:tcW w:w="5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4BCCD" w14:textId="390BEEC2" w:rsidR="00227E32" w:rsidRPr="00C82D61" w:rsidRDefault="00227E32" w:rsidP="009A4F41">
            <w:p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CF7F23">
              <w:rPr>
                <w:rFonts w:ascii="Calibri" w:hAnsi="Calibri"/>
                <w:sz w:val="20"/>
                <w:szCs w:val="20"/>
                <w:lang w:val="en-US"/>
              </w:rPr>
              <w:t>Conformità</w:t>
            </w:r>
            <w:proofErr w:type="spellEnd"/>
            <w:r w:rsidRPr="00CF7F23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7F23">
              <w:rPr>
                <w:rFonts w:ascii="Calibri" w:hAnsi="Calibri"/>
                <w:sz w:val="20"/>
                <w:szCs w:val="20"/>
                <w:lang w:val="en-US"/>
              </w:rPr>
              <w:t>allo</w:t>
            </w:r>
            <w:proofErr w:type="spellEnd"/>
            <w:r w:rsidRPr="000D7033">
              <w:rPr>
                <w:rFonts w:ascii="Calibri" w:hAnsi="Calibri"/>
                <w:sz w:val="20"/>
                <w:szCs w:val="20"/>
                <w:lang w:val="en-US"/>
              </w:rPr>
              <w:t xml:space="preserve"> standard DICOM 3 </w:t>
            </w:r>
            <w:r w:rsidRPr="00CF7F23">
              <w:rPr>
                <w:rFonts w:ascii="Calibri" w:hAnsi="Calibri"/>
                <w:sz w:val="20"/>
                <w:szCs w:val="20"/>
                <w:lang w:val="en-US"/>
              </w:rPr>
              <w:t xml:space="preserve">con </w:t>
            </w:r>
            <w:proofErr w:type="spellStart"/>
            <w:r w:rsidRPr="00CF7F23">
              <w:rPr>
                <w:rFonts w:ascii="Calibri" w:hAnsi="Calibri"/>
                <w:sz w:val="20"/>
                <w:szCs w:val="20"/>
                <w:lang w:val="en-US"/>
              </w:rPr>
              <w:t>fornitura</w:t>
            </w:r>
            <w:proofErr w:type="spellEnd"/>
            <w:r w:rsidRPr="00CF7F23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7F23">
              <w:rPr>
                <w:rFonts w:ascii="Calibri" w:hAnsi="Calibri"/>
                <w:sz w:val="20"/>
                <w:szCs w:val="20"/>
                <w:lang w:val="en-US"/>
              </w:rPr>
              <w:t>delle</w:t>
            </w:r>
            <w:proofErr w:type="spellEnd"/>
            <w:r w:rsidRPr="00CF7F23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7F23">
              <w:rPr>
                <w:rFonts w:ascii="Calibri" w:hAnsi="Calibri"/>
                <w:sz w:val="20"/>
                <w:szCs w:val="20"/>
                <w:lang w:val="en-US"/>
              </w:rPr>
              <w:t>seguenti</w:t>
            </w:r>
            <w:proofErr w:type="spellEnd"/>
            <w:r w:rsidRPr="00CF7F23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7F23">
              <w:rPr>
                <w:rFonts w:ascii="Calibri" w:hAnsi="Calibri"/>
                <w:sz w:val="20"/>
                <w:szCs w:val="20"/>
                <w:lang w:val="en-US"/>
              </w:rPr>
              <w:t>classi</w:t>
            </w:r>
            <w:proofErr w:type="spellEnd"/>
            <w:r w:rsidRPr="00CF7F23">
              <w:rPr>
                <w:rFonts w:ascii="Calibri" w:hAnsi="Calibri"/>
                <w:sz w:val="20"/>
                <w:szCs w:val="20"/>
                <w:lang w:val="en-US"/>
              </w:rPr>
              <w:t>:</w:t>
            </w:r>
            <w:r w:rsidRPr="000D7033">
              <w:rPr>
                <w:rFonts w:ascii="Calibri" w:hAnsi="Calibri"/>
                <w:sz w:val="20"/>
                <w:szCs w:val="20"/>
                <w:lang w:val="en-US"/>
              </w:rPr>
              <w:t xml:space="preserve"> Storage (Send/Receive), Query/Retrieve, Print, Get Worklist (HIS /RIS), MPPS, Storage Commitment, Viewer on CD/DVD, Structured Report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B38EA8" w14:textId="77777777" w:rsidR="00227E32" w:rsidRPr="00C82D61" w:rsidRDefault="00227E32" w:rsidP="009A4F4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27E32" w:rsidRPr="009E040D" w14:paraId="544689F0" w14:textId="77777777" w:rsidTr="00227E32">
        <w:trPr>
          <w:cantSplit/>
          <w:trHeight w:val="57"/>
        </w:trPr>
        <w:tc>
          <w:tcPr>
            <w:tcW w:w="5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24271" w14:textId="19D34E76" w:rsidR="00227E32" w:rsidRPr="000D7033" w:rsidRDefault="00227E32" w:rsidP="009A4F4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D7033">
              <w:rPr>
                <w:rFonts w:ascii="Calibri" w:hAnsi="Calibri"/>
                <w:sz w:val="20"/>
                <w:szCs w:val="20"/>
              </w:rPr>
              <w:t xml:space="preserve">Software di base: archiviazione automatica, Stampa automatica, Ricostruzioni </w:t>
            </w:r>
            <w:proofErr w:type="spellStart"/>
            <w:r w:rsidRPr="000D7033">
              <w:rPr>
                <w:rFonts w:ascii="Calibri" w:hAnsi="Calibri"/>
                <w:sz w:val="20"/>
                <w:szCs w:val="20"/>
              </w:rPr>
              <w:t>multiplanari</w:t>
            </w:r>
            <w:proofErr w:type="spellEnd"/>
            <w:r w:rsidRPr="000D7033">
              <w:rPr>
                <w:rFonts w:ascii="Calibri" w:hAnsi="Calibri"/>
                <w:sz w:val="20"/>
                <w:szCs w:val="20"/>
              </w:rPr>
              <w:t xml:space="preserve"> in tempo reale, 3D (ricostruzioni tridimensionali), VR (Volume </w:t>
            </w:r>
            <w:proofErr w:type="spellStart"/>
            <w:r w:rsidRPr="000D7033">
              <w:rPr>
                <w:rFonts w:ascii="Calibri" w:hAnsi="Calibri"/>
                <w:sz w:val="20"/>
                <w:szCs w:val="20"/>
              </w:rPr>
              <w:t>Rendering</w:t>
            </w:r>
            <w:proofErr w:type="spellEnd"/>
            <w:r w:rsidRPr="000D7033">
              <w:rPr>
                <w:rFonts w:ascii="Calibri" w:hAnsi="Calibri"/>
                <w:sz w:val="20"/>
                <w:szCs w:val="20"/>
              </w:rPr>
              <w:t xml:space="preserve">), MPR (ricostruzioni </w:t>
            </w:r>
            <w:proofErr w:type="spellStart"/>
            <w:r w:rsidRPr="000D7033">
              <w:rPr>
                <w:rFonts w:ascii="Calibri" w:hAnsi="Calibri"/>
                <w:sz w:val="20"/>
                <w:szCs w:val="20"/>
              </w:rPr>
              <w:t>multiplanari</w:t>
            </w:r>
            <w:proofErr w:type="spellEnd"/>
            <w:r w:rsidRPr="000D7033">
              <w:rPr>
                <w:rFonts w:ascii="Calibri" w:hAnsi="Calibri"/>
                <w:sz w:val="20"/>
                <w:szCs w:val="20"/>
              </w:rPr>
              <w:t xml:space="preserve"> e curvilinee), </w:t>
            </w:r>
            <w:proofErr w:type="spellStart"/>
            <w:r w:rsidRPr="000D7033">
              <w:rPr>
                <w:rFonts w:ascii="Calibri" w:hAnsi="Calibri"/>
                <w:sz w:val="20"/>
                <w:szCs w:val="20"/>
              </w:rPr>
              <w:t>Angio</w:t>
            </w:r>
            <w:proofErr w:type="spellEnd"/>
            <w:r w:rsidRPr="000D7033">
              <w:rPr>
                <w:rFonts w:ascii="Calibri" w:hAnsi="Calibri"/>
                <w:sz w:val="20"/>
                <w:szCs w:val="20"/>
              </w:rPr>
              <w:t xml:space="preserve"> CT con algoritmo MIP (Maximum </w:t>
            </w:r>
            <w:proofErr w:type="spellStart"/>
            <w:r w:rsidRPr="000D7033">
              <w:rPr>
                <w:rFonts w:ascii="Calibri" w:hAnsi="Calibri"/>
                <w:sz w:val="20"/>
                <w:szCs w:val="20"/>
              </w:rPr>
              <w:t>Intensity</w:t>
            </w:r>
            <w:proofErr w:type="spellEnd"/>
            <w:r w:rsidRPr="000D703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0D7033">
              <w:rPr>
                <w:rFonts w:ascii="Calibri" w:hAnsi="Calibri"/>
                <w:sz w:val="20"/>
                <w:szCs w:val="20"/>
              </w:rPr>
              <w:t>Projection</w:t>
            </w:r>
            <w:proofErr w:type="spellEnd"/>
            <w:r w:rsidRPr="000D7033">
              <w:rPr>
                <w:rFonts w:ascii="Calibri" w:hAnsi="Calibri"/>
                <w:sz w:val="20"/>
                <w:szCs w:val="20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360ABC" w14:textId="77777777" w:rsidR="00227E32" w:rsidRPr="009E040D" w:rsidRDefault="00227E32" w:rsidP="009A4F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E32" w:rsidRPr="009E040D" w14:paraId="42F784FB" w14:textId="2289B57A" w:rsidTr="00227E32">
        <w:trPr>
          <w:cantSplit/>
          <w:trHeight w:val="57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DB14D" w14:textId="4EE7C61F" w:rsidR="00227E32" w:rsidRPr="009E040D" w:rsidRDefault="00227E32" w:rsidP="009A4F4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7033">
              <w:rPr>
                <w:rFonts w:ascii="Calibri" w:hAnsi="Calibri"/>
                <w:sz w:val="20"/>
                <w:szCs w:val="20"/>
              </w:rPr>
              <w:t>Algoritmo iterativo di ultima generazione e di ultima introduzione sul mercato, basato su modellizzazioni di parti del processo di acquisizione e con elaborazioni nel campo dei dati grezzi e nel campo delle immagini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3BF92" w14:textId="5EB4BE52" w:rsidR="00227E32" w:rsidRPr="009E040D" w:rsidRDefault="00227E32" w:rsidP="009A4F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58DB925" w14:textId="5A87EEA0" w:rsidR="00C17B32" w:rsidRDefault="00C17B32" w:rsidP="00870472">
      <w:pPr>
        <w:jc w:val="both"/>
        <w:rPr>
          <w:rFonts w:ascii="Calibri" w:hAnsi="Calibri" w:cs="Arial"/>
          <w:bCs/>
          <w:i/>
          <w:sz w:val="20"/>
          <w:szCs w:val="20"/>
        </w:rPr>
      </w:pPr>
    </w:p>
    <w:tbl>
      <w:tblPr>
        <w:tblW w:w="4959" w:type="pct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2694"/>
      </w:tblGrid>
      <w:tr w:rsidR="00227E32" w:rsidRPr="003104F0" w14:paraId="6960239C" w14:textId="77777777" w:rsidTr="00227E32">
        <w:trPr>
          <w:cantSplit/>
          <w:trHeight w:val="20"/>
        </w:trPr>
        <w:tc>
          <w:tcPr>
            <w:tcW w:w="5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0CE4CE9" w14:textId="77777777" w:rsidR="00227E32" w:rsidRPr="003104F0" w:rsidRDefault="00227E32" w:rsidP="009A4F41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3104F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Dispositivi opzionali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736E4BD5" w14:textId="5D774918" w:rsidR="00227E32" w:rsidRPr="003104F0" w:rsidRDefault="00227E32" w:rsidP="00C17B3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227E32" w:rsidRPr="003104F0" w14:paraId="0C43686F" w14:textId="77777777" w:rsidTr="00227E32">
        <w:trPr>
          <w:cantSplit/>
          <w:trHeight w:val="57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284313FB" w14:textId="60270511" w:rsidR="00227E32" w:rsidRPr="003104F0" w:rsidRDefault="00227E32" w:rsidP="009A4F41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D703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Workstation di post-elaborazione indipendente dalla consolle di comando, di ultima generazione con elevata capacità di memoria e ampia capacità del disco per la memorizzazione degli esami. La workst</w:t>
            </w: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ation dovrà essere completa di </w:t>
            </w:r>
            <w:r w:rsidRPr="000D703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tavolo, tastiera alfanumerica, mouse e monitor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</w:tcPr>
          <w:p w14:paraId="44F5296F" w14:textId="77777777" w:rsidR="00227E32" w:rsidRPr="003104F0" w:rsidRDefault="00227E32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27E32" w:rsidRPr="003104F0" w14:paraId="6CA022C7" w14:textId="77777777" w:rsidTr="00227E32">
        <w:trPr>
          <w:cantSplit/>
          <w:trHeight w:val="57"/>
        </w:trPr>
        <w:tc>
          <w:tcPr>
            <w:tcW w:w="5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58C71" w14:textId="77777777" w:rsidR="00227E32" w:rsidRPr="000D7033" w:rsidRDefault="00227E32" w:rsidP="009A4F4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D7033">
              <w:rPr>
                <w:rFonts w:ascii="Calibri" w:hAnsi="Calibri"/>
                <w:sz w:val="20"/>
                <w:szCs w:val="20"/>
              </w:rPr>
              <w:t>Monitor a schermo piatto, a colori, ad alta risoluzione e di dimensioni ≥ 24”</w:t>
            </w:r>
          </w:p>
          <w:p w14:paraId="21399262" w14:textId="77777777" w:rsidR="00227E32" w:rsidRPr="000D7033" w:rsidRDefault="00227E32" w:rsidP="009A4F4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D7033">
              <w:rPr>
                <w:rFonts w:ascii="Calibri" w:hAnsi="Calibri"/>
                <w:sz w:val="20"/>
                <w:szCs w:val="20"/>
              </w:rPr>
              <w:t>o, in alternativa,</w:t>
            </w:r>
          </w:p>
          <w:p w14:paraId="110A2D63" w14:textId="38B19072" w:rsidR="00227E32" w:rsidRPr="003104F0" w:rsidRDefault="00227E32" w:rsidP="009A4F4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7033">
              <w:rPr>
                <w:rFonts w:ascii="Calibri" w:hAnsi="Calibri"/>
                <w:sz w:val="20"/>
                <w:szCs w:val="20"/>
              </w:rPr>
              <w:t>Due monitor, a schermo piatto, a colori, ad alta risoluzione e di dimensioni ≥ 19”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04EF5518" w14:textId="77777777" w:rsidR="00227E32" w:rsidRPr="003104F0" w:rsidRDefault="00227E32" w:rsidP="00C82D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E32" w:rsidRPr="003104F0" w14:paraId="442972A1" w14:textId="77777777" w:rsidTr="00227E32">
        <w:trPr>
          <w:cantSplit/>
          <w:trHeight w:val="57"/>
        </w:trPr>
        <w:tc>
          <w:tcPr>
            <w:tcW w:w="5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003409" w14:textId="0EFF2CE6" w:rsidR="00227E32" w:rsidRPr="003104F0" w:rsidRDefault="00227E32" w:rsidP="009A4F4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Conformità allo standard DICOM 3 con fornitura delle seguenti classi: Storage (</w:t>
            </w:r>
            <w:proofErr w:type="spellStart"/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Send</w:t>
            </w:r>
            <w:proofErr w:type="spellEnd"/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  <w:proofErr w:type="spellStart"/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Receive</w:t>
            </w:r>
            <w:proofErr w:type="spellEnd"/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), Query/Retrieve, Print, Storage Commitment, Viewer on CD/DVD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40E503F" w14:textId="77777777" w:rsidR="00227E32" w:rsidRPr="003104F0" w:rsidRDefault="00227E32" w:rsidP="00C82D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E32" w:rsidRPr="003104F0" w14:paraId="633AE280" w14:textId="77777777" w:rsidTr="00227E32">
        <w:trPr>
          <w:cantSplit/>
          <w:trHeight w:val="57"/>
        </w:trPr>
        <w:tc>
          <w:tcPr>
            <w:tcW w:w="5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535D28" w14:textId="6E6A31F8" w:rsidR="00227E32" w:rsidRPr="003104F0" w:rsidRDefault="00227E32" w:rsidP="009A4F4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7033">
              <w:rPr>
                <w:rFonts w:ascii="Calibri" w:hAnsi="Calibri"/>
                <w:sz w:val="20"/>
                <w:szCs w:val="20"/>
              </w:rPr>
              <w:t xml:space="preserve">Esportazione immagini, filmati e volumi 3D sia in formato DICOM che in formati non proprietari (ad esempio: jpeg, bitmap, AVI, …)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346EE90" w14:textId="77777777" w:rsidR="00227E32" w:rsidRPr="003104F0" w:rsidRDefault="00227E32" w:rsidP="00C82D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E32" w:rsidRPr="003104F0" w14:paraId="59FB3245" w14:textId="77777777" w:rsidTr="00227E32">
        <w:trPr>
          <w:cantSplit/>
          <w:trHeight w:val="57"/>
        </w:trPr>
        <w:tc>
          <w:tcPr>
            <w:tcW w:w="5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2125E7" w14:textId="7B0BDCB1" w:rsidR="00227E32" w:rsidRPr="003104F0" w:rsidRDefault="00227E32" w:rsidP="009A4F4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7033">
              <w:rPr>
                <w:rFonts w:ascii="Calibri" w:hAnsi="Calibri"/>
                <w:sz w:val="20"/>
                <w:szCs w:val="20"/>
              </w:rPr>
              <w:t xml:space="preserve">Software di base: archiviazione automatica, Stampa automatica, Ricostruzioni </w:t>
            </w:r>
            <w:proofErr w:type="spellStart"/>
            <w:r w:rsidRPr="000D7033">
              <w:rPr>
                <w:rFonts w:ascii="Calibri" w:hAnsi="Calibri"/>
                <w:sz w:val="20"/>
                <w:szCs w:val="20"/>
              </w:rPr>
              <w:t>multiplanari</w:t>
            </w:r>
            <w:proofErr w:type="spellEnd"/>
            <w:r w:rsidRPr="000D7033">
              <w:rPr>
                <w:rFonts w:ascii="Calibri" w:hAnsi="Calibri"/>
                <w:sz w:val="20"/>
                <w:szCs w:val="20"/>
              </w:rPr>
              <w:t xml:space="preserve"> in tempo reale, 3D (ricostruzioni tridimensionali), VR (Volume </w:t>
            </w:r>
            <w:proofErr w:type="spellStart"/>
            <w:r w:rsidRPr="000D7033">
              <w:rPr>
                <w:rFonts w:ascii="Calibri" w:hAnsi="Calibri"/>
                <w:sz w:val="20"/>
                <w:szCs w:val="20"/>
              </w:rPr>
              <w:t>Rendering</w:t>
            </w:r>
            <w:proofErr w:type="spellEnd"/>
            <w:r w:rsidRPr="000D7033">
              <w:rPr>
                <w:rFonts w:ascii="Calibri" w:hAnsi="Calibri"/>
                <w:sz w:val="20"/>
                <w:szCs w:val="20"/>
              </w:rPr>
              <w:t xml:space="preserve">), MPR (ricostruzioni </w:t>
            </w:r>
            <w:proofErr w:type="spellStart"/>
            <w:r w:rsidRPr="000D7033">
              <w:rPr>
                <w:rFonts w:ascii="Calibri" w:hAnsi="Calibri"/>
                <w:sz w:val="20"/>
                <w:szCs w:val="20"/>
              </w:rPr>
              <w:t>multiplanari</w:t>
            </w:r>
            <w:proofErr w:type="spellEnd"/>
            <w:r w:rsidRPr="000D7033">
              <w:rPr>
                <w:rFonts w:ascii="Calibri" w:hAnsi="Calibri"/>
                <w:sz w:val="20"/>
                <w:szCs w:val="20"/>
              </w:rPr>
              <w:t xml:space="preserve"> e curvilinee), </w:t>
            </w:r>
            <w:proofErr w:type="spellStart"/>
            <w:r w:rsidRPr="000D7033">
              <w:rPr>
                <w:rFonts w:ascii="Calibri" w:hAnsi="Calibri"/>
                <w:sz w:val="20"/>
                <w:szCs w:val="20"/>
              </w:rPr>
              <w:t>Angio</w:t>
            </w:r>
            <w:proofErr w:type="spellEnd"/>
            <w:r w:rsidRPr="000D7033">
              <w:rPr>
                <w:rFonts w:ascii="Calibri" w:hAnsi="Calibri"/>
                <w:sz w:val="20"/>
                <w:szCs w:val="20"/>
              </w:rPr>
              <w:t xml:space="preserve"> CT con algoritmo MIP (Maximum </w:t>
            </w:r>
            <w:proofErr w:type="spellStart"/>
            <w:r w:rsidRPr="000D7033">
              <w:rPr>
                <w:rFonts w:ascii="Calibri" w:hAnsi="Calibri"/>
                <w:sz w:val="20"/>
                <w:szCs w:val="20"/>
              </w:rPr>
              <w:t>Intensity</w:t>
            </w:r>
            <w:proofErr w:type="spellEnd"/>
            <w:r w:rsidRPr="000D703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0D7033">
              <w:rPr>
                <w:rFonts w:ascii="Calibri" w:hAnsi="Calibri"/>
                <w:sz w:val="20"/>
                <w:szCs w:val="20"/>
              </w:rPr>
              <w:t>Projection</w:t>
            </w:r>
            <w:proofErr w:type="spellEnd"/>
            <w:r w:rsidRPr="000D7033">
              <w:rPr>
                <w:rFonts w:ascii="Calibri" w:hAnsi="Calibri"/>
                <w:sz w:val="20"/>
                <w:szCs w:val="20"/>
              </w:rPr>
              <w:t xml:space="preserve">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07A96E1" w14:textId="77777777" w:rsidR="00227E32" w:rsidRPr="003104F0" w:rsidRDefault="00227E32" w:rsidP="00C82D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E32" w:rsidRPr="003104F0" w14:paraId="067567AD" w14:textId="77777777" w:rsidTr="00227E32">
        <w:trPr>
          <w:cantSplit/>
          <w:trHeight w:val="57"/>
        </w:trPr>
        <w:tc>
          <w:tcPr>
            <w:tcW w:w="5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9A8F25" w14:textId="111E7E32" w:rsidR="00227E32" w:rsidRPr="003104F0" w:rsidRDefault="00227E32" w:rsidP="009A4F4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7033">
              <w:rPr>
                <w:rFonts w:ascii="Calibri" w:hAnsi="Calibri"/>
                <w:sz w:val="20"/>
                <w:szCs w:val="20"/>
              </w:rPr>
              <w:t>Software di simulazione e navigazione endoscopica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62722F8" w14:textId="77777777" w:rsidR="00227E32" w:rsidRPr="003104F0" w:rsidRDefault="00227E32" w:rsidP="00C82D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E32" w:rsidRPr="003104F0" w14:paraId="340DD565" w14:textId="77777777" w:rsidTr="00227E32">
        <w:trPr>
          <w:cantSplit/>
          <w:trHeight w:val="57"/>
        </w:trPr>
        <w:tc>
          <w:tcPr>
            <w:tcW w:w="5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B4B3C8" w14:textId="59DBFC6F" w:rsidR="00227E32" w:rsidRPr="003104F0" w:rsidRDefault="00227E32" w:rsidP="009A4F4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Software di rimozione automatica dell'osso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17F19CE" w14:textId="77777777" w:rsidR="00227E32" w:rsidRPr="003104F0" w:rsidRDefault="00227E32" w:rsidP="00C82D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E32" w:rsidRPr="003104F0" w14:paraId="6A230CF2" w14:textId="77777777" w:rsidTr="00227E32">
        <w:trPr>
          <w:cantSplit/>
          <w:trHeight w:val="57"/>
        </w:trPr>
        <w:tc>
          <w:tcPr>
            <w:tcW w:w="5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CC9B55" w14:textId="677017F9" w:rsidR="00227E32" w:rsidRPr="003104F0" w:rsidRDefault="00227E32" w:rsidP="009A4F4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 xml:space="preserve">Software oncologico che garantisca una valutazione delle lesioni sulla base del volume e dei criteri internazionali riconosciuti, quali ad </w:t>
            </w:r>
            <w:proofErr w:type="spellStart"/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es</w:t>
            </w:r>
            <w:proofErr w:type="spellEnd"/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. RECIST, WHO, etc.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0CC7DAD6" w14:textId="77777777" w:rsidR="00227E32" w:rsidRPr="003104F0" w:rsidRDefault="00227E32" w:rsidP="00C82D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E32" w:rsidRPr="003104F0" w14:paraId="0579CC1F" w14:textId="77777777" w:rsidTr="00227E32">
        <w:trPr>
          <w:cantSplit/>
          <w:trHeight w:val="57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56631AD0" w14:textId="19EE2663" w:rsidR="00227E32" w:rsidRPr="003104F0" w:rsidRDefault="00227E32" w:rsidP="009A4F41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D703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Pacchetto Software Cardio/Vascolare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</w:tcPr>
          <w:p w14:paraId="66668143" w14:textId="77777777" w:rsidR="00227E32" w:rsidRPr="003104F0" w:rsidRDefault="00227E32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27E32" w:rsidRPr="003104F0" w14:paraId="579A905D" w14:textId="77777777" w:rsidTr="00227E32">
        <w:trPr>
          <w:cantSplit/>
          <w:trHeight w:val="57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B3C49" w14:textId="056CA5A5" w:rsidR="00227E32" w:rsidRPr="003104F0" w:rsidRDefault="00227E32" w:rsidP="009A4F4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7033">
              <w:rPr>
                <w:rFonts w:ascii="Calibri" w:hAnsi="Calibri"/>
                <w:sz w:val="20"/>
                <w:szCs w:val="20"/>
              </w:rPr>
              <w:t>Hardware e software dedicati all’esecuzione di esami coronarici e cardiologici in grado di espletare un’analisi quantitativa del calcio e morfologica delle arterie coronarie, con relativo monitor dedicato per la visualizzazione dell’ECG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EFE31" w14:textId="77777777" w:rsidR="00227E32" w:rsidRPr="003104F0" w:rsidRDefault="00227E32" w:rsidP="00C82D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7E32" w:rsidRPr="003104F0" w14:paraId="64174B1F" w14:textId="77777777" w:rsidTr="00227E32">
        <w:trPr>
          <w:cantSplit/>
          <w:trHeight w:val="57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94C43" w14:textId="16951C7B" w:rsidR="00227E32" w:rsidRPr="003104F0" w:rsidRDefault="00227E32" w:rsidP="009A4F4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Software per lo studio del distretto cardiaco che ricostruisca automaticamente il cuore, differenziando le varie strutture (muscolo da coronarie)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6354A" w14:textId="77777777" w:rsidR="00227E32" w:rsidRPr="003104F0" w:rsidRDefault="00227E32" w:rsidP="00C82D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7E32" w:rsidRPr="003104F0" w14:paraId="67DB869A" w14:textId="77777777" w:rsidTr="00227E32">
        <w:trPr>
          <w:cantSplit/>
          <w:trHeight w:val="57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1423C" w14:textId="4A46FFE4" w:rsidR="00227E32" w:rsidRPr="003104F0" w:rsidRDefault="00227E32" w:rsidP="009A4F4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Software per la valutazione cinetica sul ventricolo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624B9" w14:textId="77777777" w:rsidR="00227E32" w:rsidRPr="003104F0" w:rsidRDefault="00227E32" w:rsidP="00C82D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7E32" w:rsidRPr="003104F0" w14:paraId="012C6D15" w14:textId="77777777" w:rsidTr="00227E32">
        <w:trPr>
          <w:cantSplit/>
          <w:trHeight w:val="57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0043E" w14:textId="757A7E45" w:rsidR="00227E32" w:rsidRPr="003104F0" w:rsidRDefault="00227E32" w:rsidP="009A4F4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Software per lo studio automatico dei vasi che comprenda il calcolo del livello di stenosi e la possibilità di misurazione di un trombo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21995" w14:textId="77777777" w:rsidR="00227E32" w:rsidRPr="003104F0" w:rsidRDefault="00227E32" w:rsidP="00C82D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7E32" w:rsidRPr="003104F0" w14:paraId="42DCAA8B" w14:textId="77777777" w:rsidTr="00227E32">
        <w:trPr>
          <w:cantSplit/>
          <w:trHeight w:val="57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C1C1B" w14:textId="159809DF" w:rsidR="00227E32" w:rsidRPr="003104F0" w:rsidRDefault="00227E32" w:rsidP="009A4F4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 xml:space="preserve">Software dedicato al </w:t>
            </w:r>
            <w:proofErr w:type="spellStart"/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preimpianto</w:t>
            </w:r>
            <w:proofErr w:type="spellEnd"/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 xml:space="preserve"> degli </w:t>
            </w:r>
            <w:proofErr w:type="spellStart"/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stent</w:t>
            </w:r>
            <w:proofErr w:type="spellEnd"/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 xml:space="preserve"> con produzione di relativo report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C2ECF" w14:textId="77777777" w:rsidR="00227E32" w:rsidRPr="003104F0" w:rsidRDefault="00227E32" w:rsidP="00C82D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7E32" w:rsidRPr="003104F0" w14:paraId="47D6CF93" w14:textId="77777777" w:rsidTr="00227E32">
        <w:trPr>
          <w:cantSplit/>
          <w:trHeight w:val="57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1E8D7CAD" w14:textId="5AEEDB72" w:rsidR="00227E32" w:rsidRPr="003104F0" w:rsidRDefault="00227E32" w:rsidP="009A4F41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5F3248">
              <w:rPr>
                <w:rFonts w:ascii="Calibri" w:hAnsi="Calibri"/>
                <w:b/>
                <w:color w:val="FFFFFF"/>
                <w:sz w:val="20"/>
                <w:szCs w:val="20"/>
              </w:rPr>
              <w:t>Software per le procedure TAVI (</w:t>
            </w:r>
            <w:proofErr w:type="spellStart"/>
            <w:r w:rsidRPr="005F3248">
              <w:rPr>
                <w:rFonts w:ascii="Calibri" w:hAnsi="Calibri"/>
                <w:b/>
                <w:color w:val="FFFFFF"/>
                <w:sz w:val="20"/>
                <w:szCs w:val="20"/>
              </w:rPr>
              <w:t>Transcatheter</w:t>
            </w:r>
            <w:proofErr w:type="spellEnd"/>
            <w:r w:rsidRPr="005F3248"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5F3248">
              <w:rPr>
                <w:rFonts w:ascii="Calibri" w:hAnsi="Calibri"/>
                <w:b/>
                <w:color w:val="FFFFFF"/>
                <w:sz w:val="20"/>
                <w:szCs w:val="20"/>
              </w:rPr>
              <w:t>Aortic</w:t>
            </w:r>
            <w:proofErr w:type="spellEnd"/>
            <w:r w:rsidRPr="005F3248"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 Valve </w:t>
            </w:r>
            <w:proofErr w:type="spellStart"/>
            <w:r w:rsidRPr="005F3248">
              <w:rPr>
                <w:rFonts w:ascii="Calibri" w:hAnsi="Calibri"/>
                <w:b/>
                <w:color w:val="FFFFFF"/>
                <w:sz w:val="20"/>
                <w:szCs w:val="20"/>
              </w:rPr>
              <w:t>Implantation</w:t>
            </w:r>
            <w:proofErr w:type="spellEnd"/>
            <w:r w:rsidRPr="005F3248">
              <w:rPr>
                <w:rFonts w:ascii="Calibri" w:hAnsi="Calibri"/>
                <w:b/>
                <w:color w:val="FFFFFF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</w:tcPr>
          <w:p w14:paraId="2A13775C" w14:textId="77777777" w:rsidR="00227E32" w:rsidRPr="003104F0" w:rsidRDefault="00227E32" w:rsidP="00C82D6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27E32" w:rsidRPr="003104F0" w14:paraId="58E7D413" w14:textId="77777777" w:rsidTr="00227E32">
        <w:trPr>
          <w:cantSplit/>
          <w:trHeight w:val="57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61B5D" w14:textId="5C03A269" w:rsidR="00227E32" w:rsidRPr="003104F0" w:rsidRDefault="00227E32" w:rsidP="009A4F4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Software per le procedure TAVI. Analisi automatica di tutti i diametri per il calcolo della dimensione della valvola aortica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F832A" w14:textId="77777777" w:rsidR="00227E32" w:rsidRPr="003104F0" w:rsidRDefault="00227E32" w:rsidP="00C82D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7E32" w:rsidRPr="003104F0" w14:paraId="22E02430" w14:textId="77777777" w:rsidTr="00227E32">
        <w:trPr>
          <w:cantSplit/>
          <w:trHeight w:val="57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50BFB35E" w14:textId="1CF0C4A2" w:rsidR="00227E32" w:rsidRPr="003104F0" w:rsidRDefault="00227E32" w:rsidP="009A4F41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D703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Pacchetto Software Polmonare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</w:tcPr>
          <w:p w14:paraId="71A6B0F9" w14:textId="77777777" w:rsidR="00227E32" w:rsidRPr="003104F0" w:rsidRDefault="00227E32" w:rsidP="00C82D6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27E32" w:rsidRPr="003104F0" w14:paraId="4199B7A8" w14:textId="77777777" w:rsidTr="00227E32">
        <w:trPr>
          <w:cantSplit/>
          <w:trHeight w:val="57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9164A" w14:textId="65F130E4" w:rsidR="00227E32" w:rsidRPr="003104F0" w:rsidRDefault="00227E32" w:rsidP="009A4F4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Software per lo studio del nodulo polmonare che permetta il riconoscimento automatico, la segmentazione, ovvero la sua estrapolazione automatica dal background del parenchima polmonare, l'analisi morfologica e volumetrica del nodulo. Il software inoltre deve consentire il follow-up dei noduli polmonari, ovvero il calcolo del tempo di raddoppiamento del volume e della percentuale di accrescimento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CE3BD" w14:textId="77777777" w:rsidR="00227E32" w:rsidRPr="003104F0" w:rsidRDefault="00227E32" w:rsidP="00C82D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7E32" w:rsidRPr="003104F0" w14:paraId="46F9FDCE" w14:textId="77777777" w:rsidTr="00227E32">
        <w:trPr>
          <w:cantSplit/>
          <w:trHeight w:val="57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2AB6E" w14:textId="70ED848D" w:rsidR="00227E32" w:rsidRPr="003104F0" w:rsidRDefault="00227E32" w:rsidP="009A4F4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Software per la valutazione dell’enfisema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EF06B" w14:textId="77777777" w:rsidR="00227E32" w:rsidRPr="003104F0" w:rsidRDefault="00227E32" w:rsidP="00C82D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7E32" w:rsidRPr="003104F0" w14:paraId="287E63BC" w14:textId="77777777" w:rsidTr="00227E32">
        <w:trPr>
          <w:cantSplit/>
          <w:trHeight w:val="57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B8D16" w14:textId="6302FA60" w:rsidR="00227E32" w:rsidRPr="003104F0" w:rsidRDefault="00227E32" w:rsidP="009A4F4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Software per il riconoscimento anatomico delle strutture bronchiali e per la segmentazione automatica in 3D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DF6B5" w14:textId="77777777" w:rsidR="00227E32" w:rsidRPr="003104F0" w:rsidRDefault="00227E32" w:rsidP="00C82D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7E32" w:rsidRPr="003104F0" w14:paraId="268D9876" w14:textId="77777777" w:rsidTr="00227E32">
        <w:trPr>
          <w:cantSplit/>
          <w:trHeight w:val="57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41277462" w14:textId="69E89C11" w:rsidR="00227E32" w:rsidRPr="003104F0" w:rsidRDefault="00227E32" w:rsidP="009A4F41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D703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Pacchetto Software Neurologico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</w:tcPr>
          <w:p w14:paraId="5F99B3A5" w14:textId="77777777" w:rsidR="00227E32" w:rsidRPr="003104F0" w:rsidRDefault="00227E32" w:rsidP="00C82D6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27E32" w:rsidRPr="003104F0" w14:paraId="42BC0F8A" w14:textId="77777777" w:rsidTr="00227E32">
        <w:trPr>
          <w:cantSplit/>
          <w:trHeight w:val="57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EA057" w14:textId="3D089F07" w:rsidR="00227E32" w:rsidRPr="003104F0" w:rsidRDefault="00227E32" w:rsidP="009A4F4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Software dedicato per la perfusione cerebrale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7CB38" w14:textId="77777777" w:rsidR="00227E32" w:rsidRPr="003104F0" w:rsidRDefault="00227E32" w:rsidP="00C82D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7E32" w:rsidRPr="003104F0" w14:paraId="3BFA0879" w14:textId="77777777" w:rsidTr="00227E32">
        <w:trPr>
          <w:cantSplit/>
          <w:trHeight w:val="57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43AD0610" w14:textId="69577982" w:rsidR="00227E32" w:rsidRPr="003104F0" w:rsidRDefault="00227E32" w:rsidP="009A4F41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D703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Pacchetto Software Addome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</w:tcPr>
          <w:p w14:paraId="0B6BA733" w14:textId="77777777" w:rsidR="00227E32" w:rsidRPr="003104F0" w:rsidRDefault="00227E32" w:rsidP="00C82D6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27E32" w:rsidRPr="003104F0" w14:paraId="0B23AA75" w14:textId="77777777" w:rsidTr="00227E32">
        <w:trPr>
          <w:cantSplit/>
          <w:trHeight w:val="57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3E599" w14:textId="3D2CA88D" w:rsidR="00227E32" w:rsidRPr="003104F0" w:rsidRDefault="00227E32" w:rsidP="009A4F4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Software per il calcolo dei volumi degli organi solidi addominali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DF16C" w14:textId="77777777" w:rsidR="00227E32" w:rsidRPr="003104F0" w:rsidRDefault="00227E32" w:rsidP="00C82D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7E32" w:rsidRPr="003104F0" w14:paraId="5E456B70" w14:textId="77777777" w:rsidTr="00227E32">
        <w:trPr>
          <w:cantSplit/>
          <w:trHeight w:val="57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7E630" w14:textId="754AF8F2" w:rsidR="00227E32" w:rsidRPr="003104F0" w:rsidRDefault="00227E32" w:rsidP="009A4F4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Software di navigazione dedicato allo studio del colon per l'identificazione e segnalazione automatica del polipo e possibilità di rimozione elettronica delle feci marcate con un'acquisizione prona e un'acquisizione supina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687D3" w14:textId="77777777" w:rsidR="00227E32" w:rsidRPr="003104F0" w:rsidRDefault="00227E32" w:rsidP="00C82D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7E32" w:rsidRPr="003104F0" w14:paraId="20F35DFA" w14:textId="77777777" w:rsidTr="00227E32">
        <w:trPr>
          <w:cantSplit/>
          <w:trHeight w:val="57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4DC6D" w14:textId="583D3FF1" w:rsidR="00227E32" w:rsidRPr="003104F0" w:rsidRDefault="00227E32" w:rsidP="009A4F4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Software per l’identificazione delle lesioni epatiche con analisi volumetrica delle lesioni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325F1" w14:textId="77777777" w:rsidR="00227E32" w:rsidRPr="003104F0" w:rsidRDefault="00227E32" w:rsidP="00C82D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7E32" w:rsidRPr="003104F0" w14:paraId="288B2D73" w14:textId="77777777" w:rsidTr="00227E32">
        <w:trPr>
          <w:cantSplit/>
          <w:trHeight w:val="57"/>
        </w:trPr>
        <w:tc>
          <w:tcPr>
            <w:tcW w:w="5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724F0565" w14:textId="68283102" w:rsidR="00227E32" w:rsidRPr="003104F0" w:rsidRDefault="00227E32" w:rsidP="009A4F41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5F3248">
              <w:rPr>
                <w:rFonts w:ascii="Calibri" w:hAnsi="Calibri"/>
                <w:b/>
                <w:color w:val="FFFFFF"/>
                <w:sz w:val="20"/>
                <w:szCs w:val="20"/>
              </w:rPr>
              <w:t>Software Dentale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vAlign w:val="center"/>
          </w:tcPr>
          <w:p w14:paraId="71DC3932" w14:textId="77777777" w:rsidR="00227E32" w:rsidRPr="003104F0" w:rsidRDefault="00227E32" w:rsidP="00C82D6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27E32" w:rsidRPr="003104F0" w14:paraId="1AC75A09" w14:textId="77777777" w:rsidTr="00227E32">
        <w:trPr>
          <w:cantSplit/>
          <w:trHeight w:val="57"/>
        </w:trPr>
        <w:tc>
          <w:tcPr>
            <w:tcW w:w="5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B5909" w14:textId="1893EC96" w:rsidR="00227E32" w:rsidRPr="003104F0" w:rsidRDefault="00227E32" w:rsidP="009A4F4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Software Dentale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F3EC92" w14:textId="77777777" w:rsidR="00227E32" w:rsidRPr="003104F0" w:rsidRDefault="00227E32" w:rsidP="00C82D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E32" w:rsidRPr="003104F0" w14:paraId="12528295" w14:textId="77777777" w:rsidTr="00227E32">
        <w:trPr>
          <w:cantSplit/>
          <w:trHeight w:val="57"/>
        </w:trPr>
        <w:tc>
          <w:tcPr>
            <w:tcW w:w="5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55168D9B" w14:textId="68286AD2" w:rsidR="00227E32" w:rsidRPr="003104F0" w:rsidRDefault="00227E32" w:rsidP="009A4F41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5F3248">
              <w:rPr>
                <w:rFonts w:ascii="Calibri" w:hAnsi="Calibri"/>
                <w:b/>
                <w:color w:val="FFFFFF"/>
                <w:sz w:val="20"/>
                <w:szCs w:val="20"/>
              </w:rPr>
              <w:t>Software Fusione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vAlign w:val="center"/>
          </w:tcPr>
          <w:p w14:paraId="7D5A754A" w14:textId="77777777" w:rsidR="00227E32" w:rsidRPr="003104F0" w:rsidRDefault="00227E32" w:rsidP="00C82D6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27E32" w:rsidRPr="003104F0" w14:paraId="0061F6C4" w14:textId="77777777" w:rsidTr="00227E32">
        <w:trPr>
          <w:cantSplit/>
          <w:trHeight w:val="57"/>
        </w:trPr>
        <w:tc>
          <w:tcPr>
            <w:tcW w:w="5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85AC9" w14:textId="6BA33E87" w:rsidR="00227E32" w:rsidRPr="003104F0" w:rsidRDefault="00227E32" w:rsidP="009A4F4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Software di fusione immagini almeno PET, TC e RM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2F79D6" w14:textId="77777777" w:rsidR="00227E32" w:rsidRPr="003104F0" w:rsidRDefault="00227E32" w:rsidP="00C82D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E32" w:rsidRPr="003104F0" w14:paraId="2722A8CF" w14:textId="77777777" w:rsidTr="00227E32">
        <w:trPr>
          <w:cantSplit/>
          <w:trHeight w:val="57"/>
        </w:trPr>
        <w:tc>
          <w:tcPr>
            <w:tcW w:w="5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211CE699" w14:textId="5C11FD85" w:rsidR="00227E32" w:rsidRPr="003104F0" w:rsidRDefault="00227E32" w:rsidP="009A4F41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5F3248">
              <w:rPr>
                <w:rFonts w:ascii="Calibri" w:hAnsi="Calibri"/>
                <w:b/>
                <w:color w:val="FFFFFF"/>
                <w:sz w:val="20"/>
                <w:szCs w:val="20"/>
              </w:rPr>
              <w:t>Iniettore mezzo di contrasto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vAlign w:val="center"/>
          </w:tcPr>
          <w:p w14:paraId="319E7607" w14:textId="77777777" w:rsidR="00227E32" w:rsidRPr="003104F0" w:rsidRDefault="00227E32" w:rsidP="009D599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27E32" w:rsidRPr="003104F0" w14:paraId="7E5B302A" w14:textId="77777777" w:rsidTr="00227E32">
        <w:trPr>
          <w:cantSplit/>
          <w:trHeight w:val="57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44451" w14:textId="3DF7429A" w:rsidR="00227E32" w:rsidRPr="003104F0" w:rsidRDefault="00227E32" w:rsidP="009A4F4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 xml:space="preserve">Iniettore di Mezzo di Contrasto per TC a doppia o tripla via e relativa consolle di comando con: Possibilità di memorizzare almeno 30 protocolli di iniezione; Scelta di flussi compresa almeno tra 0,5 e 9 ml/sec; </w:t>
            </w:r>
            <w:proofErr w:type="spellStart"/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>Alert</w:t>
            </w:r>
            <w:proofErr w:type="spellEnd"/>
            <w:r w:rsidRPr="000D7033">
              <w:rPr>
                <w:rFonts w:ascii="Calibri" w:hAnsi="Calibri"/>
                <w:color w:val="000000"/>
                <w:sz w:val="20"/>
                <w:szCs w:val="20"/>
              </w:rPr>
              <w:t xml:space="preserve"> al raggiungimento della pressione limite; Carrello con ruote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F822C8" w14:textId="77777777" w:rsidR="00227E32" w:rsidRPr="003104F0" w:rsidRDefault="00227E32" w:rsidP="00C82D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A416964" w14:textId="77777777" w:rsidR="009A4F41" w:rsidRDefault="009A4F41" w:rsidP="00870472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412BF6B4" w14:textId="3B1F15E5" w:rsidR="00FC4B74" w:rsidRDefault="00CB2D9D" w:rsidP="00FC4B74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Eventuali note:</w:t>
      </w:r>
    </w:p>
    <w:p w14:paraId="618B11F8" w14:textId="77777777" w:rsidR="00AD3A01" w:rsidRPr="00206AEB" w:rsidRDefault="00AD3A01" w:rsidP="00AD3A01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2F3D39B4" w14:textId="77777777" w:rsidR="00AD3A01" w:rsidRPr="00206AEB" w:rsidRDefault="00AD3A01" w:rsidP="00AD3A01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5ADB71C0" w14:textId="77777777" w:rsidR="00AD3A01" w:rsidRPr="00206AEB" w:rsidRDefault="00AD3A01" w:rsidP="00AD3A01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</w:t>
      </w:r>
      <w:r>
        <w:rPr>
          <w:rFonts w:ascii="Calibri" w:hAnsi="Calibri"/>
          <w:sz w:val="20"/>
          <w:szCs w:val="20"/>
        </w:rPr>
        <w:t>________</w:t>
      </w:r>
    </w:p>
    <w:p w14:paraId="2FA7B7E8" w14:textId="77777777" w:rsidR="00AD3A01" w:rsidRPr="00206AEB" w:rsidRDefault="00AD3A01" w:rsidP="00AD3A01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10957594" w14:textId="5D2D33D1" w:rsidR="00CB2D9D" w:rsidRDefault="00CB2D9D" w:rsidP="00FC4B74">
      <w:pPr>
        <w:jc w:val="both"/>
        <w:rPr>
          <w:rFonts w:ascii="Calibri" w:hAnsi="Calibri"/>
          <w:b/>
          <w:sz w:val="20"/>
          <w:szCs w:val="20"/>
        </w:rPr>
      </w:pPr>
    </w:p>
    <w:p w14:paraId="2A29AE45" w14:textId="77777777" w:rsidR="009E6AC5" w:rsidRDefault="009E6AC5" w:rsidP="00FC4B74">
      <w:pPr>
        <w:jc w:val="both"/>
        <w:rPr>
          <w:rFonts w:ascii="Calibri" w:hAnsi="Calibri"/>
          <w:b/>
          <w:sz w:val="20"/>
          <w:szCs w:val="20"/>
        </w:rPr>
      </w:pPr>
    </w:p>
    <w:p w14:paraId="09E22E8D" w14:textId="5221729C" w:rsidR="00FC4B74" w:rsidRPr="00227E32" w:rsidRDefault="00FC4B74" w:rsidP="00227E32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206AEB">
        <w:rPr>
          <w:rFonts w:ascii="Calibri" w:hAnsi="Calibri" w:cs="Arial"/>
          <w:i/>
          <w:iCs/>
          <w:sz w:val="20"/>
          <w:szCs w:val="20"/>
        </w:rPr>
        <w:t xml:space="preserve">Quali delle seguenti </w:t>
      </w:r>
      <w:r w:rsidRPr="00FC4B74">
        <w:rPr>
          <w:rFonts w:ascii="Calibri" w:hAnsi="Calibri" w:cs="Arial"/>
          <w:b/>
          <w:i/>
          <w:iCs/>
          <w:sz w:val="20"/>
          <w:szCs w:val="20"/>
          <w:u w:val="single"/>
        </w:rPr>
        <w:t>caratteristiche tecniche migliorative</w:t>
      </w:r>
      <w:r w:rsidRPr="00206AEB">
        <w:rPr>
          <w:rFonts w:ascii="Calibri" w:hAnsi="Calibri" w:cs="Arial"/>
          <w:i/>
          <w:iCs/>
          <w:sz w:val="20"/>
          <w:szCs w:val="20"/>
        </w:rPr>
        <w:t xml:space="preserve"> previste nella precedente edizione di gara</w:t>
      </w:r>
      <w:r>
        <w:rPr>
          <w:rFonts w:ascii="Calibri" w:hAnsi="Calibri" w:cs="Arial"/>
          <w:i/>
          <w:iCs/>
          <w:sz w:val="20"/>
          <w:szCs w:val="20"/>
        </w:rPr>
        <w:t xml:space="preserve"> </w:t>
      </w:r>
      <w:r w:rsidR="00227E32" w:rsidRPr="003B5D97">
        <w:rPr>
          <w:rFonts w:ascii="Calibri" w:hAnsi="Calibri" w:cs="Arial"/>
          <w:i/>
          <w:iCs/>
          <w:sz w:val="20"/>
          <w:szCs w:val="20"/>
        </w:rPr>
        <w:t xml:space="preserve">ritenete </w:t>
      </w:r>
      <w:r w:rsidR="00227E32">
        <w:rPr>
          <w:rFonts w:ascii="Calibri" w:hAnsi="Calibri" w:cs="Arial"/>
          <w:i/>
          <w:iCs/>
          <w:sz w:val="20"/>
          <w:szCs w:val="20"/>
        </w:rPr>
        <w:t>implicite nella configurazione base dell’apparecchiatura</w:t>
      </w:r>
      <w:r w:rsidR="00227E32" w:rsidRPr="003B5D97">
        <w:rPr>
          <w:rFonts w:ascii="Calibri" w:hAnsi="Calibri" w:cs="Arial"/>
          <w:i/>
          <w:iCs/>
          <w:sz w:val="20"/>
          <w:szCs w:val="20"/>
        </w:rPr>
        <w:t>? In</w:t>
      </w:r>
      <w:r w:rsidR="00227E32">
        <w:rPr>
          <w:rFonts w:ascii="Calibri" w:hAnsi="Calibri" w:cs="Arial"/>
          <w:i/>
          <w:iCs/>
          <w:sz w:val="20"/>
          <w:szCs w:val="20"/>
        </w:rPr>
        <w:t xml:space="preserve"> caso affermativo indicare nella</w:t>
      </w:r>
      <w:r w:rsidR="00227E32" w:rsidRPr="003B5D97">
        <w:rPr>
          <w:rFonts w:ascii="Calibri" w:hAnsi="Calibri" w:cs="Arial"/>
          <w:i/>
          <w:iCs/>
          <w:sz w:val="20"/>
          <w:szCs w:val="20"/>
        </w:rPr>
        <w:t xml:space="preserve"> </w:t>
      </w:r>
      <w:r w:rsidR="00227E32">
        <w:rPr>
          <w:rFonts w:ascii="Calibri" w:hAnsi="Calibri" w:cs="Arial"/>
          <w:i/>
          <w:iCs/>
          <w:sz w:val="20"/>
          <w:szCs w:val="20"/>
        </w:rPr>
        <w:t>colonna “note”</w:t>
      </w:r>
      <w:r w:rsidR="00227E32" w:rsidRPr="003B5D97">
        <w:rPr>
          <w:rFonts w:ascii="Calibri" w:hAnsi="Calibri" w:cs="Arial"/>
          <w:i/>
          <w:iCs/>
          <w:sz w:val="20"/>
          <w:szCs w:val="20"/>
        </w:rPr>
        <w:t xml:space="preserve"> le relative motivazioni. </w:t>
      </w:r>
    </w:p>
    <w:p w14:paraId="03CD393F" w14:textId="7447E528" w:rsidR="00C17B32" w:rsidRDefault="00C17B32" w:rsidP="00C17B32">
      <w:pPr>
        <w:jc w:val="both"/>
        <w:rPr>
          <w:rFonts w:ascii="Calibri" w:hAnsi="Calibri" w:cs="Arial"/>
          <w:i/>
          <w:iCs/>
          <w:sz w:val="20"/>
          <w:szCs w:val="20"/>
        </w:rPr>
      </w:pPr>
    </w:p>
    <w:tbl>
      <w:tblPr>
        <w:tblW w:w="492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553"/>
      </w:tblGrid>
      <w:tr w:rsidR="00227E32" w:rsidRPr="006B3FEB" w14:paraId="1CA5FA6E" w14:textId="77777777" w:rsidTr="00227E32">
        <w:trPr>
          <w:cantSplit/>
          <w:trHeight w:val="374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7E6F6272" w14:textId="77777777" w:rsidR="00227E32" w:rsidRPr="008F7AD4" w:rsidRDefault="00227E32" w:rsidP="00C17B32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Requisito migliorativo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C2904B3" w14:textId="481C1A68" w:rsidR="00227E32" w:rsidRPr="00C17B32" w:rsidRDefault="00227E32" w:rsidP="00C17B32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17B32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Note</w:t>
            </w:r>
          </w:p>
        </w:tc>
      </w:tr>
      <w:tr w:rsidR="00227E32" w:rsidRPr="006B3FEB" w14:paraId="4B9F80C3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239E8C55" w14:textId="0839F5B6" w:rsidR="00227E32" w:rsidRPr="008F7AD4" w:rsidRDefault="00227E32" w:rsidP="009D5998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proofErr w:type="spellStart"/>
            <w:r w:rsidRPr="008F7AD4">
              <w:rPr>
                <w:rFonts w:ascii="Calibri" w:hAnsi="Calibri"/>
                <w:b/>
                <w:bCs/>
                <w:sz w:val="20"/>
                <w:szCs w:val="20"/>
              </w:rPr>
              <w:t>Gantry</w:t>
            </w:r>
            <w:proofErr w:type="spell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37C88F9" w14:textId="638536D1" w:rsidR="00227E32" w:rsidRPr="00C17B32" w:rsidRDefault="00227E32" w:rsidP="009D5998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</w:tr>
      <w:tr w:rsidR="00227E32" w:rsidRPr="001C2CFA" w14:paraId="6D9EE1A5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18AB" w14:textId="42494A4F" w:rsidR="00227E32" w:rsidRPr="008F7AD4" w:rsidRDefault="00227E32" w:rsidP="00174247">
            <w:pPr>
              <w:widowControl w:val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t>Diametro del tunnel [cm]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97EC" w14:textId="77777777" w:rsidR="00227E32" w:rsidRPr="001C2CFA" w:rsidRDefault="00227E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7E32" w:rsidRPr="006B3FEB" w14:paraId="06CC5367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9A1D850" w14:textId="1DDAE7DF" w:rsidR="00227E32" w:rsidRPr="008F7AD4" w:rsidRDefault="00227E32" w:rsidP="009D5998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8F7AD4">
              <w:rPr>
                <w:rFonts w:ascii="Calibri" w:hAnsi="Calibri"/>
                <w:b/>
                <w:bCs/>
                <w:sz w:val="20"/>
                <w:szCs w:val="20"/>
              </w:rPr>
              <w:t>Tubo radiogeno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7168A82" w14:textId="77777777" w:rsidR="00227E32" w:rsidRPr="00C17B32" w:rsidRDefault="00227E32" w:rsidP="009D5998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</w:tr>
      <w:tr w:rsidR="00227E32" w:rsidRPr="001C2CFA" w14:paraId="098CC2A7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5787" w14:textId="61C35D0E" w:rsidR="00227E32" w:rsidRPr="008F7AD4" w:rsidRDefault="00227E32" w:rsidP="0017424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t>Potenza massima utile applicabile sul fuoco fine [kW]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BBF1" w14:textId="77777777" w:rsidR="00227E32" w:rsidRPr="001C2CFA" w:rsidRDefault="00227E32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7E32" w:rsidRPr="006B3FEB" w14:paraId="09198C2E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52F3B42" w14:textId="2057FEBC" w:rsidR="00227E32" w:rsidRPr="008F7AD4" w:rsidRDefault="00227E32" w:rsidP="009D5998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8F7AD4">
              <w:rPr>
                <w:rFonts w:ascii="Calibri" w:hAnsi="Calibri"/>
                <w:b/>
                <w:bCs/>
                <w:sz w:val="20"/>
                <w:szCs w:val="20"/>
              </w:rPr>
              <w:t>Generatore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2DA75FF9" w14:textId="77777777" w:rsidR="00227E32" w:rsidRPr="00C17B32" w:rsidRDefault="00227E32" w:rsidP="009D5998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</w:tr>
      <w:tr w:rsidR="00227E32" w:rsidRPr="001C2CFA" w14:paraId="21DD5754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39AF" w14:textId="27F89D86" w:rsidR="00227E32" w:rsidRPr="008F7AD4" w:rsidRDefault="00227E32" w:rsidP="0017424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t>Potenza nominale massima [kW]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6AD6" w14:textId="77777777" w:rsidR="00227E32" w:rsidRPr="001C2CFA" w:rsidDel="00B46E7E" w:rsidRDefault="00227E32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7E32" w:rsidRPr="001C2CFA" w14:paraId="21B7DBC1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0536" w14:textId="696DC7A9" w:rsidR="00227E32" w:rsidRPr="008F7AD4" w:rsidRDefault="00227E32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t>Differenza tra tensione massima e tensione minima impostabili in uso clinico [</w:t>
            </w:r>
            <w:proofErr w:type="spellStart"/>
            <w:r w:rsidRPr="008F7AD4">
              <w:rPr>
                <w:rFonts w:ascii="Calibri" w:hAnsi="Calibri"/>
                <w:sz w:val="20"/>
                <w:szCs w:val="20"/>
              </w:rPr>
              <w:t>kV</w:t>
            </w:r>
            <w:proofErr w:type="spellEnd"/>
            <w:r w:rsidRPr="008F7AD4">
              <w:rPr>
                <w:rFonts w:ascii="Calibri" w:hAnsi="Calibri"/>
                <w:sz w:val="20"/>
                <w:szCs w:val="20"/>
              </w:rPr>
              <w:t>]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BB49" w14:textId="77777777" w:rsidR="00227E32" w:rsidRPr="001C2CFA" w:rsidDel="00B46E7E" w:rsidRDefault="00227E32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7E32" w:rsidRPr="001C2CFA" w14:paraId="75616D94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34E3" w14:textId="71B54553" w:rsidR="00227E32" w:rsidRPr="008F7AD4" w:rsidDel="00092428" w:rsidRDefault="00227E32" w:rsidP="00174247">
            <w:pPr>
              <w:widowControl w:val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t>Corrente massima selezionabile</w:t>
            </w:r>
            <w:r w:rsidRPr="008F7AD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8F7AD4">
              <w:rPr>
                <w:rFonts w:ascii="Calibri" w:hAnsi="Calibri"/>
                <w:sz w:val="20"/>
                <w:szCs w:val="20"/>
              </w:rPr>
              <w:t>sul protocollo clinico [</w:t>
            </w:r>
            <w:proofErr w:type="spellStart"/>
            <w:r w:rsidRPr="008F7AD4">
              <w:rPr>
                <w:rFonts w:ascii="Calibri" w:hAnsi="Calibri"/>
                <w:sz w:val="20"/>
                <w:szCs w:val="20"/>
              </w:rPr>
              <w:t>mA</w:t>
            </w:r>
            <w:proofErr w:type="spellEnd"/>
            <w:r w:rsidRPr="008F7AD4">
              <w:rPr>
                <w:rFonts w:ascii="Calibri" w:hAnsi="Calibri"/>
                <w:sz w:val="20"/>
                <w:szCs w:val="20"/>
              </w:rPr>
              <w:t>]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5B3F" w14:textId="77777777" w:rsidR="00227E32" w:rsidRPr="001C2CFA" w:rsidDel="00B46E7E" w:rsidRDefault="00227E32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7E32" w:rsidRPr="006B3FEB" w14:paraId="0D40F64C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35AF72D" w14:textId="21306A5C" w:rsidR="00227E32" w:rsidRPr="008F7AD4" w:rsidRDefault="00227E32" w:rsidP="009D5998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8F7AD4">
              <w:rPr>
                <w:rFonts w:ascii="Calibri" w:hAnsi="Calibri"/>
                <w:b/>
                <w:bCs/>
                <w:sz w:val="20"/>
                <w:szCs w:val="20"/>
              </w:rPr>
              <w:t>Detettori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D414D58" w14:textId="77777777" w:rsidR="00227E32" w:rsidRPr="00C17B32" w:rsidRDefault="00227E32" w:rsidP="009D5998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</w:tr>
      <w:tr w:rsidR="00227E32" w:rsidRPr="001C2CFA" w14:paraId="6EEDC039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C3F9" w14:textId="3C32443A" w:rsidR="00227E32" w:rsidRPr="008F7AD4" w:rsidDel="00092428" w:rsidRDefault="00227E32" w:rsidP="00174247">
            <w:pPr>
              <w:widowControl w:val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t>Numero di elementi, ad eccezione degli elementi dedicati esclusivamente alla calibrazione, per fila/riga di detettori fisicamente presenti nel piano XY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31D6" w14:textId="77777777" w:rsidR="00227E32" w:rsidRPr="001C2CFA" w:rsidDel="00B46E7E" w:rsidRDefault="00227E32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7E32" w:rsidRPr="001C2CFA" w14:paraId="4EE1C321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309C" w14:textId="3FF0C4E7" w:rsidR="00227E32" w:rsidRPr="008F7AD4" w:rsidDel="00092428" w:rsidRDefault="00227E32" w:rsidP="00174247">
            <w:pPr>
              <w:widowControl w:val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t>Frequenza di campionamento [kHz]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3332" w14:textId="77777777" w:rsidR="00227E32" w:rsidRPr="001C2CFA" w:rsidDel="00B46E7E" w:rsidRDefault="00227E32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7E32" w:rsidRPr="006B3FEB" w14:paraId="3BDBC5E7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401FF8B7" w14:textId="528BB7C5" w:rsidR="00227E32" w:rsidRPr="008F7AD4" w:rsidRDefault="00227E32" w:rsidP="009D5998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8F7AD4">
              <w:rPr>
                <w:rFonts w:ascii="Calibri" w:hAnsi="Calibri"/>
                <w:b/>
                <w:bCs/>
                <w:sz w:val="20"/>
                <w:szCs w:val="20"/>
              </w:rPr>
              <w:t>Tavolo porta paziente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B5F2358" w14:textId="77777777" w:rsidR="00227E32" w:rsidRPr="00C17B32" w:rsidRDefault="00227E32" w:rsidP="009D5998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</w:tr>
      <w:tr w:rsidR="00227E32" w:rsidRPr="001C2CFA" w14:paraId="3E5BD040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AB25" w14:textId="2AEC8F2E" w:rsidR="00227E32" w:rsidRPr="008F7AD4" w:rsidDel="00092428" w:rsidRDefault="00227E32" w:rsidP="00174247">
            <w:pPr>
              <w:widowControl w:val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t>Movimentazione trasversale del lettino per un'ottimale centratura del cuore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D330" w14:textId="77777777" w:rsidR="00227E32" w:rsidRPr="001C2CFA" w:rsidDel="00B46E7E" w:rsidRDefault="00227E32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7E32" w:rsidRPr="00BA6F0D" w14:paraId="5D9BEF42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EBBC" w14:textId="652295D2" w:rsidR="00227E32" w:rsidRPr="008F7AD4" w:rsidRDefault="00227E32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t>Tavolo, da offrire in alternativa al tavolo base, con una lunghezza scansionabile  ai raggi X in scansione elicoidale ≥ 190 cm  e con carico massimo durante la scansione e la movimentazione verticale del tavolo in fase di posizionamento del paziente ≥ 220 kg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8019" w14:textId="77777777" w:rsidR="00227E32" w:rsidRPr="001C2CFA" w:rsidDel="00B46E7E" w:rsidRDefault="00227E32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7E32" w:rsidRPr="006B3FEB" w14:paraId="2599EAAD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7EDEC75" w14:textId="5834531F" w:rsidR="00227E32" w:rsidRPr="008F7AD4" w:rsidRDefault="00227E32" w:rsidP="009D5998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8F7AD4">
              <w:rPr>
                <w:rFonts w:ascii="Calibri" w:hAnsi="Calibri"/>
                <w:b/>
                <w:bCs/>
                <w:sz w:val="20"/>
                <w:szCs w:val="20"/>
              </w:rPr>
              <w:t>Scansione assiale, elicoidale e dinamica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18C0556D" w14:textId="77777777" w:rsidR="00227E32" w:rsidRPr="00C17B32" w:rsidRDefault="00227E32" w:rsidP="009D5998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</w:tr>
      <w:tr w:rsidR="00227E32" w:rsidRPr="00BA6F0D" w14:paraId="28F7DA36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AF50" w14:textId="69700C28" w:rsidR="00227E32" w:rsidRPr="008F7AD4" w:rsidRDefault="00227E32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t>Tempo di rotazione minimo su 360° per tutti i protocolli clinici [s]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E77A" w14:textId="77777777" w:rsidR="00227E32" w:rsidRPr="001C2CFA" w:rsidDel="00B46E7E" w:rsidRDefault="00227E32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7E32" w:rsidRPr="00BA6F0D" w14:paraId="56867941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0782" w14:textId="3426632F" w:rsidR="00227E32" w:rsidRPr="008F7AD4" w:rsidRDefault="00227E32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t>Velocità di ricostruzione per immagini  assiali di matrice 512x512, a partire dai dati grezzi, con algoritmo iterativo di ricostruzione delle immagini e al massimo livello di iterazione [n° immagini al secondo]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7B84" w14:textId="77777777" w:rsidR="00227E32" w:rsidRPr="001C2CFA" w:rsidDel="00B46E7E" w:rsidRDefault="00227E32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7E32" w:rsidRPr="006B3FEB" w14:paraId="2922E68C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2AAB1348" w14:textId="4DF8EA9C" w:rsidR="00227E32" w:rsidRPr="008F7AD4" w:rsidRDefault="00227E32" w:rsidP="009D5998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8F7AD4">
              <w:rPr>
                <w:rFonts w:ascii="Calibri" w:hAnsi="Calibri"/>
                <w:b/>
                <w:bCs/>
                <w:sz w:val="20"/>
                <w:szCs w:val="20"/>
              </w:rPr>
              <w:t>Sistemi di riduzione della dose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B2C9A28" w14:textId="77777777" w:rsidR="00227E32" w:rsidRPr="00C17B32" w:rsidRDefault="00227E32" w:rsidP="009D5998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</w:tr>
      <w:tr w:rsidR="00227E32" w:rsidRPr="00BA6F0D" w14:paraId="53F64CA1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87A7" w14:textId="0F6D624A" w:rsidR="00227E32" w:rsidRPr="008F7AD4" w:rsidRDefault="00227E32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t>Software di riduzione della dose (ulteriore rispetto alla modulazione della corrente lungo gli assi x, y e z) che prevede l’attenuazione della radiazione diretta su organi sensibili quali iride, cristallino, mammella, tiroide e gonadi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FF19" w14:textId="77777777" w:rsidR="00227E32" w:rsidRPr="001C2CFA" w:rsidDel="00B46E7E" w:rsidRDefault="00227E32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7E32" w:rsidRPr="00BA6F0D" w14:paraId="1EAB6A23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A1B8" w14:textId="76DA3062" w:rsidR="00227E32" w:rsidRPr="008F7AD4" w:rsidRDefault="00227E32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t>Possibilità di selezionare, da parte dell’utente nei protocolli di ricostruzione, diversi livelli dell'algoritmo iterativo oppure diversi livelli percentuali di riduzione della dose dell’algoritmo iterativo, lasciando invariati tutti gli altri parametri e senza modificare il protocollo clinico in uso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7836" w14:textId="77777777" w:rsidR="00227E32" w:rsidRPr="001C2CFA" w:rsidDel="00B46E7E" w:rsidRDefault="00227E32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7E32" w:rsidRPr="006B3FEB" w14:paraId="1704299D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F09ED2C" w14:textId="33A28F89" w:rsidR="00227E32" w:rsidRPr="008F7AD4" w:rsidRDefault="00227E32" w:rsidP="009D5998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8F7AD4">
              <w:rPr>
                <w:rFonts w:ascii="Calibri" w:hAnsi="Calibri"/>
                <w:b/>
                <w:bCs/>
                <w:sz w:val="20"/>
                <w:szCs w:val="20"/>
              </w:rPr>
              <w:t>Consolle di comando ed elaborazione di ultima generazione con elevata capacità di memoria e ampia capacità del disco per la memorizzazione degli esami. La consolle dovrà essere completa di  tavolo, tastiera alfanumerica, mouse e monitor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1B9DFD1E" w14:textId="77777777" w:rsidR="00227E32" w:rsidRPr="00C17B32" w:rsidRDefault="00227E32" w:rsidP="009D5998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</w:tr>
      <w:tr w:rsidR="00227E32" w:rsidRPr="001C2CFA" w14:paraId="3D2DF1FA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0DDA" w14:textId="77777777" w:rsidR="00227E32" w:rsidRPr="008F7AD4" w:rsidRDefault="00227E32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lastRenderedPageBreak/>
              <w:t>Un monitor, a schermo piatto, a colori, ad alta risoluzione e di dimensioni ≥ 23” in grado di visualizzare sia immagini che parametri di acquisizione</w:t>
            </w:r>
          </w:p>
          <w:p w14:paraId="31F44ED2" w14:textId="77777777" w:rsidR="00227E32" w:rsidRPr="008F7AD4" w:rsidRDefault="00227E32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t>o, in alternativa,</w:t>
            </w:r>
          </w:p>
          <w:p w14:paraId="3113953C" w14:textId="0480940D" w:rsidR="00227E32" w:rsidRPr="008F7AD4" w:rsidRDefault="00227E32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t>Due  monitor,  a schermo piatto, a colori, ad alta risoluzione e in grado di visualizzare sia immagini che parametri di acquisizione ≥ 19”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5E21" w14:textId="77777777" w:rsidR="00227E32" w:rsidRPr="001C2CFA" w:rsidDel="00B46E7E" w:rsidRDefault="00227E32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7E32" w:rsidRPr="001C2CFA" w14:paraId="20E4B784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E36E" w14:textId="7EE11115" w:rsidR="00227E32" w:rsidRPr="008F7AD4" w:rsidRDefault="00227E32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t xml:space="preserve">Conformità allo standard DICOM 3 con fornitura delle seguente classe: </w:t>
            </w:r>
            <w:proofErr w:type="spellStart"/>
            <w:r w:rsidRPr="008F7AD4">
              <w:rPr>
                <w:rFonts w:ascii="Calibri" w:hAnsi="Calibri"/>
                <w:sz w:val="20"/>
                <w:szCs w:val="20"/>
              </w:rPr>
              <w:t>Enhanced</w:t>
            </w:r>
            <w:proofErr w:type="spell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3526" w14:textId="77777777" w:rsidR="00227E32" w:rsidRPr="001C2CFA" w:rsidDel="00B46E7E" w:rsidRDefault="00227E32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7E32" w:rsidRPr="006B3FEB" w14:paraId="5E667B41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45875DB9" w14:textId="5D8144C6" w:rsidR="00227E32" w:rsidRPr="008F7AD4" w:rsidRDefault="00227E32" w:rsidP="00174247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8F7AD4">
              <w:rPr>
                <w:rFonts w:ascii="Calibri" w:hAnsi="Calibri"/>
                <w:b/>
                <w:bCs/>
                <w:sz w:val="20"/>
                <w:szCs w:val="20"/>
              </w:rPr>
              <w:t>Dispositivi opzionali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8108FB8" w14:textId="77777777" w:rsidR="00227E32" w:rsidRPr="00C17B32" w:rsidRDefault="00227E32" w:rsidP="00174247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</w:tr>
      <w:tr w:rsidR="00227E32" w:rsidRPr="006B3FEB" w14:paraId="677AA81A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B7BB9A4" w14:textId="773B80CA" w:rsidR="00227E32" w:rsidRPr="008F7AD4" w:rsidRDefault="00227E32" w:rsidP="00174247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8F7AD4">
              <w:rPr>
                <w:rFonts w:ascii="Calibri" w:hAnsi="Calibri"/>
                <w:b/>
                <w:bCs/>
                <w:sz w:val="20"/>
                <w:szCs w:val="20"/>
              </w:rPr>
              <w:t>Workstation di post-elaborazione indipendente dalla consolle di comando, di ultima generazione con elevata capacità di memoria e ampia capacità del disco per la memorizzazione degli esami. La workstation dovrà essere completa di  tavolo, tastiera alfanumerica, mouse e monitor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3A90D93" w14:textId="77777777" w:rsidR="00227E32" w:rsidRPr="00C17B32" w:rsidRDefault="00227E32" w:rsidP="00174247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</w:tr>
      <w:tr w:rsidR="00227E32" w:rsidRPr="001C2CFA" w14:paraId="1B6891DA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0C16" w14:textId="74BBAFB7" w:rsidR="00227E32" w:rsidRPr="008F7AD4" w:rsidRDefault="00227E32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t>Possibilità di esportare file in formato STL dalla consolle (per la stampa 3D)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C9A6" w14:textId="77777777" w:rsidR="00227E32" w:rsidRPr="001C2CFA" w:rsidDel="00B46E7E" w:rsidRDefault="00227E32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7E32" w:rsidRPr="006B3FEB" w14:paraId="6889AA65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276864F" w14:textId="128B3AF5" w:rsidR="00227E32" w:rsidRPr="008F7AD4" w:rsidRDefault="00227E32" w:rsidP="008F7AD4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8F7AD4">
              <w:rPr>
                <w:rFonts w:ascii="Calibri" w:hAnsi="Calibri"/>
                <w:b/>
                <w:bCs/>
                <w:sz w:val="20"/>
                <w:szCs w:val="20"/>
              </w:rPr>
              <w:t>Pacchetto software Cardio/Vascolare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6E3498E" w14:textId="77777777" w:rsidR="00227E32" w:rsidRPr="00C17B32" w:rsidRDefault="00227E32" w:rsidP="008F7AD4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</w:tr>
      <w:tr w:rsidR="00227E32" w:rsidRPr="001C2CFA" w14:paraId="1CF7C0AC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074D" w14:textId="0263F2F9" w:rsidR="00227E32" w:rsidRPr="008F7AD4" w:rsidRDefault="00227E32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t>In caso di aritmia durante l’esecuzione dell’esame, l'apparecchiatura deve poter modificare la sua acquisizione, attendendo il battito successivo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B56C" w14:textId="77777777" w:rsidR="00227E32" w:rsidRPr="001C2CFA" w:rsidDel="00B46E7E" w:rsidRDefault="00227E32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7E32" w:rsidRPr="001C2CFA" w14:paraId="7B90128E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E81C" w14:textId="4F6CF14E" w:rsidR="00227E32" w:rsidRPr="008F7AD4" w:rsidRDefault="00227E32" w:rsidP="0017424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t>Risoluzione temporale [</w:t>
            </w:r>
            <w:proofErr w:type="spellStart"/>
            <w:r w:rsidRPr="008F7AD4">
              <w:rPr>
                <w:rFonts w:ascii="Calibri" w:hAnsi="Calibri"/>
                <w:sz w:val="20"/>
                <w:szCs w:val="20"/>
              </w:rPr>
              <w:t>ms</w:t>
            </w:r>
            <w:proofErr w:type="spellEnd"/>
            <w:r w:rsidRPr="008F7AD4">
              <w:rPr>
                <w:rFonts w:ascii="Calibri" w:hAnsi="Calibri"/>
                <w:sz w:val="20"/>
                <w:szCs w:val="20"/>
              </w:rPr>
              <w:t>]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105F" w14:textId="77777777" w:rsidR="00227E32" w:rsidRPr="001C2CFA" w:rsidDel="00B46E7E" w:rsidRDefault="00227E32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7E32" w:rsidRPr="006B3FEB" w14:paraId="5D798E7F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2F97753" w14:textId="7C9DA654" w:rsidR="00227E32" w:rsidRPr="008F7AD4" w:rsidRDefault="00227E32" w:rsidP="009D5998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8F7AD4">
              <w:rPr>
                <w:rFonts w:ascii="Calibri" w:hAnsi="Calibri"/>
                <w:b/>
                <w:bCs/>
                <w:sz w:val="20"/>
                <w:szCs w:val="20"/>
              </w:rPr>
              <w:t>Pacchetto software Neurologico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8047140" w14:textId="77777777" w:rsidR="00227E32" w:rsidRPr="00C17B32" w:rsidRDefault="00227E32" w:rsidP="009D5998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</w:tr>
      <w:tr w:rsidR="00227E32" w:rsidRPr="001C2CFA" w14:paraId="436EF204" w14:textId="77777777" w:rsidTr="00227E32">
        <w:trPr>
          <w:cantSplit/>
          <w:trHeight w:val="5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42C0" w14:textId="05BD67CA" w:rsidR="00227E32" w:rsidRPr="008F7AD4" w:rsidRDefault="00227E32" w:rsidP="0017424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t>Possibilità di estendere il campo di acquisizione lungo l'asse Z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554A" w14:textId="77777777" w:rsidR="00227E32" w:rsidRPr="001C2CFA" w:rsidDel="00B46E7E" w:rsidRDefault="00227E32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52F32D0" w14:textId="06B6AD66" w:rsidR="00C17B32" w:rsidRDefault="00C17B32" w:rsidP="00C17B32">
      <w:pPr>
        <w:jc w:val="both"/>
        <w:rPr>
          <w:rFonts w:ascii="Calibri" w:hAnsi="Calibri" w:cs="Arial"/>
          <w:i/>
          <w:iCs/>
          <w:sz w:val="20"/>
          <w:szCs w:val="20"/>
        </w:rPr>
      </w:pPr>
    </w:p>
    <w:p w14:paraId="2926DB9A" w14:textId="6EFDFE68" w:rsidR="00174247" w:rsidRPr="00227E32" w:rsidRDefault="00227E32" w:rsidP="00C17B32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206AEB">
        <w:rPr>
          <w:rFonts w:ascii="Calibri" w:hAnsi="Calibri" w:cs="Arial"/>
          <w:i/>
          <w:iCs/>
          <w:sz w:val="20"/>
          <w:szCs w:val="20"/>
        </w:rPr>
        <w:t xml:space="preserve">Quali delle seguenti </w:t>
      </w:r>
      <w:r w:rsidRPr="00FC4B74">
        <w:rPr>
          <w:rFonts w:ascii="Calibri" w:hAnsi="Calibri" w:cs="Arial"/>
          <w:b/>
          <w:i/>
          <w:iCs/>
          <w:sz w:val="20"/>
          <w:szCs w:val="20"/>
          <w:u w:val="single"/>
        </w:rPr>
        <w:t xml:space="preserve">caratteristiche tecniche </w:t>
      </w:r>
      <w:r>
        <w:rPr>
          <w:rFonts w:ascii="Calibri" w:hAnsi="Calibri" w:cs="Arial"/>
          <w:b/>
          <w:i/>
          <w:iCs/>
          <w:sz w:val="20"/>
          <w:szCs w:val="20"/>
          <w:u w:val="single"/>
        </w:rPr>
        <w:t>funzionali/di qualità delle bioimmagini</w:t>
      </w:r>
      <w:r w:rsidRPr="00206AEB">
        <w:rPr>
          <w:rFonts w:ascii="Calibri" w:hAnsi="Calibri" w:cs="Arial"/>
          <w:i/>
          <w:iCs/>
          <w:sz w:val="20"/>
          <w:szCs w:val="20"/>
        </w:rPr>
        <w:t xml:space="preserve"> previste nella precedente edizione di gara</w:t>
      </w:r>
      <w:r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206AEB">
        <w:rPr>
          <w:rFonts w:ascii="Calibri" w:hAnsi="Calibri" w:cs="Arial"/>
          <w:i/>
          <w:iCs/>
          <w:sz w:val="20"/>
          <w:szCs w:val="20"/>
        </w:rPr>
        <w:t xml:space="preserve">ritenete </w:t>
      </w:r>
      <w:r>
        <w:rPr>
          <w:rFonts w:ascii="Calibri" w:hAnsi="Calibri" w:cs="Arial"/>
          <w:i/>
          <w:iCs/>
          <w:sz w:val="20"/>
          <w:szCs w:val="20"/>
        </w:rPr>
        <w:t>obsolete</w:t>
      </w:r>
      <w:r w:rsidRPr="003B5D97">
        <w:rPr>
          <w:rFonts w:ascii="Calibri" w:hAnsi="Calibri" w:cs="Arial"/>
          <w:i/>
          <w:iCs/>
          <w:sz w:val="20"/>
          <w:szCs w:val="20"/>
        </w:rPr>
        <w:t>? In</w:t>
      </w:r>
      <w:r>
        <w:rPr>
          <w:rFonts w:ascii="Calibri" w:hAnsi="Calibri" w:cs="Arial"/>
          <w:i/>
          <w:iCs/>
          <w:sz w:val="20"/>
          <w:szCs w:val="20"/>
        </w:rPr>
        <w:t xml:space="preserve"> caso affermativo indicare nella</w:t>
      </w:r>
      <w:r w:rsidRPr="003B5D97">
        <w:rPr>
          <w:rFonts w:ascii="Calibri" w:hAnsi="Calibri" w:cs="Arial"/>
          <w:i/>
          <w:iCs/>
          <w:sz w:val="20"/>
          <w:szCs w:val="20"/>
        </w:rPr>
        <w:t xml:space="preserve"> </w:t>
      </w:r>
      <w:r>
        <w:rPr>
          <w:rFonts w:ascii="Calibri" w:hAnsi="Calibri" w:cs="Arial"/>
          <w:i/>
          <w:iCs/>
          <w:sz w:val="20"/>
          <w:szCs w:val="20"/>
        </w:rPr>
        <w:t>colonna “note”</w:t>
      </w:r>
      <w:r w:rsidRPr="003B5D97">
        <w:rPr>
          <w:rFonts w:ascii="Calibri" w:hAnsi="Calibri" w:cs="Arial"/>
          <w:i/>
          <w:iCs/>
          <w:sz w:val="20"/>
          <w:szCs w:val="20"/>
        </w:rPr>
        <w:t xml:space="preserve"> le relative motivazioni</w:t>
      </w:r>
      <w:r>
        <w:rPr>
          <w:rFonts w:ascii="Calibri" w:hAnsi="Calibri" w:cs="Arial"/>
          <w:i/>
          <w:iCs/>
          <w:sz w:val="20"/>
          <w:szCs w:val="20"/>
        </w:rPr>
        <w:t>.</w:t>
      </w: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992"/>
        <w:gridCol w:w="1695"/>
      </w:tblGrid>
      <w:tr w:rsidR="00CF1BF0" w:rsidRPr="006B3FEB" w14:paraId="445D6EC1" w14:textId="77777777" w:rsidTr="00CF1BF0">
        <w:trPr>
          <w:cantSplit/>
          <w:trHeight w:val="34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7568AFC5" w14:textId="77777777" w:rsidR="00CF1BF0" w:rsidRPr="008F7AD4" w:rsidRDefault="00CF1BF0" w:rsidP="00CF1BF0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  <w:t>CRITERI: Caratteristiche funzionali (PF)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4C2C013E" w14:textId="3B0EC7F3" w:rsidR="00CF1BF0" w:rsidRPr="008F7AD4" w:rsidRDefault="00CF1BF0" w:rsidP="00CF1BF0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Obsoleta (si/no)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4F3877EC" w14:textId="41197C4F" w:rsidR="00CF1BF0" w:rsidRPr="008F7AD4" w:rsidRDefault="00CF1BF0" w:rsidP="00CF1BF0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9A4F41" w:rsidRPr="001C2CFA" w:rsidDel="00B46E7E" w14:paraId="1B8D15E5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A9AB" w14:textId="7E87AC8E" w:rsidR="009A4F41" w:rsidRPr="008F7AD4" w:rsidRDefault="009A4F41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t xml:space="preserve">Indicatore di qualità di risoluzione spaziale e rumore (Q </w:t>
            </w:r>
            <w:proofErr w:type="spellStart"/>
            <w:r w:rsidRPr="008F7AD4">
              <w:rPr>
                <w:rFonts w:ascii="Calibri" w:hAnsi="Calibri"/>
                <w:sz w:val="20"/>
                <w:szCs w:val="20"/>
              </w:rPr>
              <w:t>factor</w:t>
            </w:r>
            <w:proofErr w:type="spellEnd"/>
            <w:r w:rsidRPr="008F7AD4">
              <w:rPr>
                <w:rFonts w:ascii="Calibri" w:hAnsi="Calibri"/>
                <w:sz w:val="20"/>
                <w:szCs w:val="20"/>
              </w:rPr>
              <w:t xml:space="preserve"> - QF)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F0DE" w14:textId="77777777" w:rsidR="009A4F41" w:rsidRPr="008F7AD4" w:rsidDel="00B46E7E" w:rsidRDefault="009A4F41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85621" w14:textId="77777777" w:rsidR="009A4F41" w:rsidRPr="008F7AD4" w:rsidDel="00B46E7E" w:rsidRDefault="009A4F41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F41" w:rsidRPr="001C2CFA" w:rsidDel="00B46E7E" w14:paraId="0D151343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A6DF" w14:textId="6174BE9C" w:rsidR="009A4F41" w:rsidRPr="008F7AD4" w:rsidRDefault="009A4F41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t>Risoluzione a basso contrasto (RBC)</w:t>
            </w: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60B9" w14:textId="77777777" w:rsidR="009A4F41" w:rsidRPr="008F7AD4" w:rsidDel="00B46E7E" w:rsidRDefault="009A4F41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7D63" w14:textId="77777777" w:rsidR="009A4F41" w:rsidRPr="008F7AD4" w:rsidDel="00B46E7E" w:rsidRDefault="009A4F41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F41" w:rsidRPr="001C2CFA" w:rsidDel="00B46E7E" w14:paraId="31CD0F72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B213" w14:textId="4F618CED" w:rsidR="009A4F41" w:rsidRPr="008F7AD4" w:rsidRDefault="009A4F41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t>Omogeneità di spessore di strato (OSS)</w:t>
            </w: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80B5" w14:textId="77777777" w:rsidR="009A4F41" w:rsidRPr="008F7AD4" w:rsidDel="00B46E7E" w:rsidRDefault="009A4F41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278B2" w14:textId="77777777" w:rsidR="009A4F41" w:rsidRPr="008F7AD4" w:rsidDel="00B46E7E" w:rsidRDefault="009A4F41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F41" w:rsidRPr="001C2CFA" w:rsidDel="00B46E7E" w14:paraId="446703D9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4688" w14:textId="73EE3017" w:rsidR="009A4F41" w:rsidRPr="008F7AD4" w:rsidRDefault="009A4F41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t>Omogeneità di rumore in modulazione volumetrica (ORM)</w:t>
            </w: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9924" w14:textId="77777777" w:rsidR="009A4F41" w:rsidRPr="008F7AD4" w:rsidDel="00B46E7E" w:rsidRDefault="009A4F41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A35E" w14:textId="77777777" w:rsidR="009A4F41" w:rsidRPr="008F7AD4" w:rsidDel="00B46E7E" w:rsidRDefault="009A4F41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F41" w:rsidRPr="001C2CFA" w:rsidDel="00B46E7E" w14:paraId="4815E439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BAF4" w14:textId="13B7E7CE" w:rsidR="009A4F41" w:rsidRPr="008F7AD4" w:rsidRDefault="009A4F41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="Calibri" w:hAnsi="Calibri"/>
                <w:sz w:val="20"/>
                <w:szCs w:val="20"/>
              </w:rPr>
              <w:t>Risoluzione spaziale in modalità cardiaca (RSMC)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D225" w14:textId="77777777" w:rsidR="009A4F41" w:rsidRPr="008F7AD4" w:rsidDel="00B46E7E" w:rsidRDefault="009A4F41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B56C" w14:textId="77777777" w:rsidR="009A4F41" w:rsidRPr="008F7AD4" w:rsidDel="00B46E7E" w:rsidRDefault="009A4F41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1BF0" w:rsidRPr="006B3FEB" w14:paraId="6AB05E30" w14:textId="77777777" w:rsidTr="00CF1BF0">
        <w:trPr>
          <w:cantSplit/>
          <w:trHeight w:val="34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3F0B663C" w14:textId="77777777" w:rsidR="00CF1BF0" w:rsidRPr="008F7AD4" w:rsidRDefault="00CF1BF0" w:rsidP="00CF1BF0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  <w:t>CRITERI: Qualità bioimmagini (PIM)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35DF3CC" w14:textId="50279619" w:rsidR="00CF1BF0" w:rsidRPr="008F7AD4" w:rsidRDefault="00CF1BF0" w:rsidP="00CF1BF0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Obsoleta (si/no)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65EB772" w14:textId="19B60F35" w:rsidR="00CF1BF0" w:rsidRPr="008F7AD4" w:rsidRDefault="00CF1BF0" w:rsidP="00CF1BF0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174247" w:rsidRPr="00174247" w14:paraId="0A005E84" w14:textId="77777777" w:rsidTr="00CF1BF0">
        <w:trPr>
          <w:cantSplit/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0B1A461C" w14:textId="118D46F2" w:rsidR="009A4F41" w:rsidRPr="008F7AD4" w:rsidRDefault="009A4F41" w:rsidP="009A4F41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  <w:t>TC CRANIO SENZA MDC - IMMAGINI VISUALIZZATE IN ASSIALE ACQUISITE CON SPESSORE DA 1/1,25 MM</w:t>
            </w:r>
          </w:p>
        </w:tc>
      </w:tr>
      <w:tr w:rsidR="009A4F41" w:rsidRPr="001C2CFA" w:rsidDel="00B46E7E" w14:paraId="051A5FBB" w14:textId="77777777" w:rsidTr="00CF1BF0">
        <w:trPr>
          <w:cantSplit/>
          <w:trHeight w:val="227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A639" w14:textId="3F86B148" w:rsidR="009A4F41" w:rsidRPr="008F7AD4" w:rsidRDefault="009A4F41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color w:val="000000"/>
                <w:sz w:val="20"/>
                <w:szCs w:val="20"/>
              </w:rPr>
              <w:t>Valutazione differenziazione sostanza bianca/sostanza grigia a livello superficiale degli emisferi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C25C" w14:textId="77777777" w:rsidR="009A4F41" w:rsidRPr="008F7AD4" w:rsidDel="00B46E7E" w:rsidRDefault="009A4F41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3FB3E" w14:textId="77777777" w:rsidR="009A4F41" w:rsidRPr="008F7AD4" w:rsidDel="00B46E7E" w:rsidRDefault="009A4F41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F41" w:rsidRPr="001C2CFA" w:rsidDel="00B46E7E" w14:paraId="7A279881" w14:textId="77777777" w:rsidTr="00CF1BF0">
        <w:trPr>
          <w:cantSplit/>
          <w:trHeight w:val="227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331E" w14:textId="56CDA845" w:rsidR="009A4F41" w:rsidRPr="008F7AD4" w:rsidRDefault="009A4F41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color w:val="000000"/>
                <w:sz w:val="20"/>
                <w:szCs w:val="20"/>
              </w:rPr>
              <w:t>Valutazione differenziazione a livello profondo tra gangli della base e capsula interna</w:t>
            </w: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E9DA" w14:textId="77777777" w:rsidR="009A4F41" w:rsidRPr="008F7AD4" w:rsidDel="00B46E7E" w:rsidRDefault="009A4F41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35E0" w14:textId="77777777" w:rsidR="009A4F41" w:rsidRPr="008F7AD4" w:rsidDel="00B46E7E" w:rsidRDefault="009A4F41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F41" w:rsidRPr="001C2CFA" w:rsidDel="00B46E7E" w14:paraId="21CF2D7A" w14:textId="77777777" w:rsidTr="00CF1BF0">
        <w:trPr>
          <w:cantSplit/>
          <w:trHeight w:val="227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1261" w14:textId="2ABD5288" w:rsidR="009A4F41" w:rsidRPr="008F7AD4" w:rsidRDefault="009A4F41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color w:val="000000"/>
                <w:sz w:val="20"/>
                <w:szCs w:val="20"/>
              </w:rPr>
              <w:t>Valutazione fossa cranica posteriore interfaccia tra parenchima/liquor/osso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DF70" w14:textId="77777777" w:rsidR="009A4F41" w:rsidRPr="008F7AD4" w:rsidDel="00B46E7E" w:rsidRDefault="009A4F41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C179" w14:textId="77777777" w:rsidR="009A4F41" w:rsidRPr="008F7AD4" w:rsidDel="00B46E7E" w:rsidRDefault="009A4F41" w:rsidP="009A4F4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247" w:rsidRPr="00174247" w14:paraId="4ED195E3" w14:textId="77777777" w:rsidTr="00CF1BF0">
        <w:trPr>
          <w:cantSplit/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C128DAA" w14:textId="2E4AB283" w:rsidR="009A4F41" w:rsidRPr="008F7AD4" w:rsidRDefault="009A4F41" w:rsidP="009A4F41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  <w:t>TC CRANIO SENZA MDC - IMMAGINI VISUALIZZATE IN ASSIALE ACQUISITE CON SPESSORE DA 2,5/3 MM</w:t>
            </w:r>
          </w:p>
        </w:tc>
      </w:tr>
      <w:tr w:rsidR="00A453D2" w:rsidRPr="001C2CFA" w:rsidDel="00B46E7E" w14:paraId="3681F85D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0B37" w14:textId="261F36F8" w:rsidR="00A453D2" w:rsidRPr="008F7AD4" w:rsidRDefault="00A453D2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color w:val="000000"/>
                <w:sz w:val="20"/>
                <w:szCs w:val="20"/>
              </w:rPr>
              <w:t>Valutazione differenziazione sostanza bianca/sostanza grigia a livello superficiale degli emisferi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3072" w14:textId="77777777" w:rsidR="00A453D2" w:rsidRPr="008F7AD4" w:rsidDel="00B46E7E" w:rsidRDefault="00A453D2" w:rsidP="00A453D2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E5BBB" w14:textId="77777777" w:rsidR="00A453D2" w:rsidRPr="008F7AD4" w:rsidDel="00B46E7E" w:rsidRDefault="00A453D2" w:rsidP="00A453D2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53D2" w:rsidRPr="001C2CFA" w:rsidDel="00B46E7E" w14:paraId="03A59795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E30D" w14:textId="27FA0FDE" w:rsidR="00A453D2" w:rsidRPr="008F7AD4" w:rsidRDefault="00A453D2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color w:val="000000"/>
                <w:sz w:val="20"/>
                <w:szCs w:val="20"/>
              </w:rPr>
              <w:t>Valutazione differenziazione a livello profondo tra gangli della base e capsula interna</w:t>
            </w: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2657" w14:textId="77777777" w:rsidR="00A453D2" w:rsidRPr="008F7AD4" w:rsidDel="00B46E7E" w:rsidRDefault="00A453D2" w:rsidP="00A453D2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BAF6C" w14:textId="77777777" w:rsidR="00A453D2" w:rsidRPr="008F7AD4" w:rsidDel="00B46E7E" w:rsidRDefault="00A453D2" w:rsidP="00A453D2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53D2" w:rsidRPr="001C2CFA" w:rsidDel="00B46E7E" w14:paraId="0281FC27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DE56" w14:textId="7FEEF16E" w:rsidR="00A453D2" w:rsidRPr="008F7AD4" w:rsidRDefault="00A453D2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Valutazione fossa cranica posteriore interfaccia tra parenchima/liquor/osso</w:t>
            </w: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4D59" w14:textId="77777777" w:rsidR="00A453D2" w:rsidRPr="008F7AD4" w:rsidDel="00B46E7E" w:rsidRDefault="00A453D2" w:rsidP="00A453D2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53D0" w14:textId="77777777" w:rsidR="00A453D2" w:rsidRPr="008F7AD4" w:rsidDel="00B46E7E" w:rsidRDefault="00A453D2" w:rsidP="00A453D2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247" w:rsidRPr="00CF1BF0" w14:paraId="2388132A" w14:textId="77777777" w:rsidTr="00CF1BF0">
        <w:trPr>
          <w:cantSplit/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4FB31060" w14:textId="2305CE76" w:rsidR="00174247" w:rsidRPr="008F7AD4" w:rsidRDefault="00174247" w:rsidP="00174247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  <w:t>TC TORACE SENZA MDC - IMMAGINI VISUALIZZATE IN ASSIALE ACQUISITE CON SPESSORE DA 1/1,25 MM</w:t>
            </w:r>
          </w:p>
        </w:tc>
      </w:tr>
      <w:tr w:rsidR="00174247" w:rsidRPr="00174247" w:rsidDel="00B46E7E" w14:paraId="2870D916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E609" w14:textId="78C24ECC" w:rsidR="00174247" w:rsidRPr="008F7AD4" w:rsidRDefault="00174247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Valutazione della definizione dei setti </w:t>
            </w:r>
            <w:proofErr w:type="spellStart"/>
            <w:r w:rsidRPr="008F7AD4">
              <w:rPr>
                <w:rFonts w:asciiTheme="minorHAnsi" w:hAnsiTheme="minorHAnsi"/>
                <w:color w:val="000000"/>
                <w:sz w:val="20"/>
                <w:szCs w:val="20"/>
              </w:rPr>
              <w:t>interlobulari</w:t>
            </w:r>
            <w:proofErr w:type="spellEnd"/>
            <w:r w:rsidRPr="008F7A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nelle regione periferiche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AE73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D610C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247" w:rsidRPr="00174247" w:rsidDel="00B46E7E" w14:paraId="58F5BD85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DEA9" w14:textId="6531663C" w:rsidR="00174247" w:rsidRPr="008F7AD4" w:rsidRDefault="00174247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Valutazione della regione </w:t>
            </w:r>
            <w:proofErr w:type="spellStart"/>
            <w:r w:rsidRPr="008F7AD4">
              <w:rPr>
                <w:rFonts w:asciiTheme="minorHAnsi" w:hAnsiTheme="minorHAnsi"/>
                <w:color w:val="000000"/>
                <w:sz w:val="20"/>
                <w:szCs w:val="20"/>
              </w:rPr>
              <w:t>centrolobulare</w:t>
            </w:r>
            <w:proofErr w:type="spellEnd"/>
            <w:r w:rsidRPr="008F7A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(bronchiolo/arteriola)</w:t>
            </w: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BFAD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C3839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247" w:rsidRPr="00174247" w:rsidDel="00B46E7E" w14:paraId="6D7A80CA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76D9" w14:textId="3749020D" w:rsidR="00174247" w:rsidRPr="008F7AD4" w:rsidRDefault="00174247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color w:val="000000"/>
                <w:sz w:val="20"/>
                <w:szCs w:val="20"/>
              </w:rPr>
              <w:t>Valutazione delle interfacce pleuriche: scissure, linea pleurica</w:t>
            </w: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5360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B5CF9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247" w:rsidRPr="0050721A" w14:paraId="26C5C094" w14:textId="77777777" w:rsidTr="00CF1BF0">
        <w:trPr>
          <w:cantSplit/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A88377F" w14:textId="7F886D6D" w:rsidR="00174247" w:rsidRPr="008F7AD4" w:rsidRDefault="00174247" w:rsidP="00174247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  <w:t>TC ADDOME SENZA MDC - IMMAGINI VISUALIZZATE IN ASSIALE ACQUISITE CON SPESSORE DA 1/1,25 MM</w:t>
            </w:r>
          </w:p>
        </w:tc>
      </w:tr>
      <w:tr w:rsidR="00174247" w:rsidRPr="001C2CFA" w:rsidDel="00B46E7E" w14:paraId="1FE773F4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C583" w14:textId="0B614E6B" w:rsidR="00174247" w:rsidRPr="008F7AD4" w:rsidRDefault="00174247" w:rsidP="001742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color w:val="000000"/>
                <w:sz w:val="20"/>
                <w:szCs w:val="20"/>
              </w:rPr>
              <w:t>Valutazione definizione interfaccia parenchima epatico/strutture vascolari e biliari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DA9A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11FA3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247" w:rsidRPr="001C2CFA" w:rsidDel="00B46E7E" w14:paraId="4A4F7846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12EA" w14:textId="335CF040" w:rsidR="00174247" w:rsidRPr="008F7AD4" w:rsidRDefault="00174247" w:rsidP="001742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color w:val="000000"/>
                <w:sz w:val="20"/>
                <w:szCs w:val="20"/>
              </w:rPr>
              <w:t>Valutazione definizione strutture vascolari dell’ilo epatico e dei vasi splancnici</w:t>
            </w: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4220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7720E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247" w:rsidRPr="001C2CFA" w:rsidDel="00B46E7E" w14:paraId="78F598F1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F290" w14:textId="47DDE443" w:rsidR="00174247" w:rsidRPr="008F7AD4" w:rsidRDefault="00174247" w:rsidP="001742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color w:val="000000"/>
                <w:sz w:val="20"/>
                <w:szCs w:val="20"/>
              </w:rPr>
              <w:t>Valutazione definizione strutture e fasce retroperitoneali</w:t>
            </w: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760C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88E3D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247" w:rsidRPr="0050721A" w14:paraId="0ED91BCD" w14:textId="77777777" w:rsidTr="009D5998">
        <w:trPr>
          <w:cantSplit/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686DD00" w14:textId="5F391650" w:rsidR="00174247" w:rsidRPr="008F7AD4" w:rsidRDefault="00174247" w:rsidP="009D5998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  <w:t>TC ADDOME SENZA MDC - IMMAGINI VISUALIZZATE IN ASSIALE ACQUISITE CON SPESSORE DA 2,5/3 MM</w:t>
            </w:r>
          </w:p>
        </w:tc>
      </w:tr>
      <w:tr w:rsidR="00174247" w:rsidRPr="001C2CFA" w:rsidDel="00B46E7E" w14:paraId="64D5B497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4D24" w14:textId="73847C1B" w:rsidR="00174247" w:rsidRPr="008F7AD4" w:rsidRDefault="00174247" w:rsidP="001742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color w:val="000000"/>
                <w:sz w:val="20"/>
                <w:szCs w:val="20"/>
              </w:rPr>
              <w:t>Valutazione definizione interfaccia parenchima epatico/strutture vascolari e biliari</w:t>
            </w:r>
          </w:p>
        </w:tc>
        <w:tc>
          <w:tcPr>
            <w:tcW w:w="5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0DA8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5CCFB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247" w:rsidRPr="001C2CFA" w:rsidDel="00B46E7E" w14:paraId="6E1485D9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E4E9" w14:textId="7EA65C1D" w:rsidR="00174247" w:rsidRPr="008F7AD4" w:rsidRDefault="00174247" w:rsidP="001742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color w:val="000000"/>
                <w:sz w:val="20"/>
                <w:szCs w:val="20"/>
              </w:rPr>
              <w:t>Valutazione definizione strutture vascolari dell’ilo epatico e dei vasi splancnici</w:t>
            </w: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B999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425A1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247" w:rsidRPr="001C2CFA" w:rsidDel="00B46E7E" w14:paraId="55188AE6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D968" w14:textId="66E89CD2" w:rsidR="00174247" w:rsidRPr="008F7AD4" w:rsidRDefault="00174247" w:rsidP="001742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color w:val="000000"/>
                <w:sz w:val="20"/>
                <w:szCs w:val="20"/>
              </w:rPr>
              <w:t>Valutazione definizione strutture e fasce retroperitoneali</w:t>
            </w: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4320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FDC05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247" w:rsidRPr="00174247" w14:paraId="5FC52076" w14:textId="77777777" w:rsidTr="00CF1BF0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35D5CFC" w14:textId="509EE349" w:rsidR="00174247" w:rsidRPr="008F7AD4" w:rsidRDefault="00174247" w:rsidP="00174247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  <w:t>TC CUORE (CORONARO-TC) - IMMAGINI DA 0,4/1 MM</w:t>
            </w:r>
          </w:p>
        </w:tc>
      </w:tr>
      <w:tr w:rsidR="00174247" w:rsidRPr="001C2CFA" w:rsidDel="00B46E7E" w14:paraId="39A73B60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44E2" w14:textId="3536B23E" w:rsidR="00174247" w:rsidRPr="008F7AD4" w:rsidRDefault="00174247" w:rsidP="001742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Valutazione della </w:t>
            </w:r>
            <w:r w:rsidRPr="008F7AD4">
              <w:rPr>
                <w:rFonts w:ascii="Calibri" w:hAnsi="Calibri"/>
                <w:color w:val="000000"/>
                <w:sz w:val="20"/>
                <w:szCs w:val="20"/>
              </w:rPr>
              <w:t>definizione dei rami coronarici principali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48CD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BAAE0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247" w:rsidRPr="001C2CFA" w:rsidDel="00B46E7E" w14:paraId="44205A57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B035" w14:textId="5D958989" w:rsidR="00174247" w:rsidRPr="008F7AD4" w:rsidRDefault="00174247" w:rsidP="001742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7AD4">
              <w:rPr>
                <w:rFonts w:ascii="Calibri" w:hAnsi="Calibri"/>
                <w:color w:val="000000"/>
                <w:sz w:val="20"/>
                <w:szCs w:val="20"/>
              </w:rPr>
              <w:t>Valutazione della definizione dei rami secondari delle arterie coronarie dell’IVA, della circonflessa, della coronaria destra</w:t>
            </w: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D565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4BFF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247" w:rsidRPr="00CF1BF0" w14:paraId="51C7FFCF" w14:textId="77777777" w:rsidTr="00CF1BF0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28369A3E" w14:textId="69E3920F" w:rsidR="00174247" w:rsidRPr="008F7AD4" w:rsidRDefault="00174247" w:rsidP="00174247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  <w:t>TC CUORE (CORONARO-TC) - RICOSTRUZIONI "CURVED MPR"</w:t>
            </w:r>
          </w:p>
        </w:tc>
      </w:tr>
      <w:tr w:rsidR="00174247" w:rsidRPr="001C2CFA" w:rsidDel="00B46E7E" w14:paraId="4CB0CD0F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8663" w14:textId="67DFC782" w:rsidR="00174247" w:rsidRPr="008F7AD4" w:rsidRDefault="00174247" w:rsidP="001742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Valutazione della </w:t>
            </w:r>
            <w:r w:rsidRPr="008F7AD4">
              <w:rPr>
                <w:rFonts w:ascii="Calibri" w:hAnsi="Calibri"/>
                <w:color w:val="000000"/>
                <w:sz w:val="20"/>
                <w:szCs w:val="20"/>
              </w:rPr>
              <w:t>definizione dei rami coronarici principali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43CE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0663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247" w:rsidRPr="001C2CFA" w:rsidDel="00B46E7E" w14:paraId="21AF8601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5216" w14:textId="23ACF038" w:rsidR="00174247" w:rsidRPr="008F7AD4" w:rsidRDefault="00174247" w:rsidP="00174247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F7AD4">
              <w:rPr>
                <w:rFonts w:ascii="Calibri" w:hAnsi="Calibri"/>
                <w:color w:val="000000"/>
                <w:sz w:val="20"/>
                <w:szCs w:val="20"/>
              </w:rPr>
              <w:t>Valutazione della definizione dei rami secondari delle arterie coronarie dell’IVA, della circonflessa, della coronaria destra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FE8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6FED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247" w:rsidRPr="00174247" w14:paraId="5BC1514F" w14:textId="77777777" w:rsidTr="009D599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DF71A86" w14:textId="646EAC82" w:rsidR="00174247" w:rsidRPr="008F7AD4" w:rsidRDefault="00174247" w:rsidP="009D5998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  <w:t>TC VASCOLARE (ANGIO-TC) - IMMAGINI DA 0,4/1 MM</w:t>
            </w:r>
          </w:p>
        </w:tc>
      </w:tr>
      <w:tr w:rsidR="00174247" w:rsidRPr="001C2CFA" w:rsidDel="00B46E7E" w14:paraId="609ED65F" w14:textId="77777777" w:rsidTr="009D5998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1A3E" w14:textId="141B2F2E" w:rsidR="00174247" w:rsidRPr="008F7AD4" w:rsidRDefault="00174247" w:rsidP="00174247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F7AD4">
              <w:rPr>
                <w:rFonts w:ascii="Calibri" w:hAnsi="Calibri"/>
                <w:color w:val="000000"/>
                <w:sz w:val="20"/>
                <w:szCs w:val="20"/>
              </w:rPr>
              <w:t>Valutazione della definizione del bulbo aortico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8E7F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76D09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247" w:rsidRPr="001C2CFA" w:rsidDel="00B46E7E" w14:paraId="23AB771D" w14:textId="77777777" w:rsidTr="009D5998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EE20" w14:textId="449C6FD1" w:rsidR="00174247" w:rsidRPr="008F7AD4" w:rsidRDefault="00174247" w:rsidP="00174247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F7AD4">
              <w:rPr>
                <w:rFonts w:ascii="Calibri" w:hAnsi="Calibri"/>
                <w:color w:val="000000"/>
                <w:sz w:val="20"/>
                <w:szCs w:val="20"/>
              </w:rPr>
              <w:t>Valutazione della definizione delle diramazioni splancniche</w:t>
            </w: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25E1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803EE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247" w:rsidRPr="00174247" w14:paraId="5CAC5717" w14:textId="77777777" w:rsidTr="00CF1BF0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5B7866A" w14:textId="25F77A92" w:rsidR="00174247" w:rsidRPr="008F7AD4" w:rsidRDefault="00174247" w:rsidP="00174247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8F7AD4"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0"/>
                <w:szCs w:val="20"/>
              </w:rPr>
              <w:t>TC CUORE TC VASCOLARE (ANGIO-TC)- RICOSTRUZIONI "CURVED MPR"</w:t>
            </w:r>
          </w:p>
        </w:tc>
      </w:tr>
      <w:tr w:rsidR="00174247" w:rsidRPr="001C2CFA" w:rsidDel="00B46E7E" w14:paraId="5008BA87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EB3D" w14:textId="3BD00740" w:rsidR="00174247" w:rsidRPr="008F7AD4" w:rsidRDefault="00174247" w:rsidP="00174247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F7AD4">
              <w:rPr>
                <w:rFonts w:ascii="Calibri" w:hAnsi="Calibri"/>
                <w:color w:val="000000"/>
                <w:sz w:val="20"/>
                <w:szCs w:val="20"/>
              </w:rPr>
              <w:t>Valutazione della definizione del bulbo aortico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73DA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F533A" w14:textId="77777777" w:rsidR="00174247" w:rsidRPr="008F7AD4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247" w:rsidRPr="001C2CFA" w:rsidDel="00B46E7E" w14:paraId="7F8C05BA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B3D2" w14:textId="591D60CA" w:rsidR="00174247" w:rsidRPr="004C0E53" w:rsidRDefault="00174247" w:rsidP="00174247">
            <w:pPr>
              <w:jc w:val="both"/>
              <w:rPr>
                <w:rFonts w:asciiTheme="minorHAnsi" w:hAnsiTheme="minorHAnsi"/>
                <w:color w:val="000000"/>
                <w:sz w:val="20"/>
                <w:szCs w:val="18"/>
              </w:rPr>
            </w:pPr>
            <w:r w:rsidRPr="008153F4">
              <w:rPr>
                <w:rFonts w:ascii="Calibri" w:hAnsi="Calibri"/>
                <w:color w:val="000000"/>
                <w:sz w:val="20"/>
              </w:rPr>
              <w:t>Valutazione della definizione delle diramazioni splancniche</w:t>
            </w: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73CD" w14:textId="77777777" w:rsidR="00174247" w:rsidRPr="001C2CFA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6AB3" w14:textId="77777777" w:rsidR="00174247" w:rsidRPr="001C2CFA" w:rsidDel="00B46E7E" w:rsidRDefault="00174247" w:rsidP="0017424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5D69C52" w14:textId="4E656245" w:rsidR="00BD5492" w:rsidRPr="00206AEB" w:rsidRDefault="00BD5492" w:rsidP="00CF1BF0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69E90DCD" w14:textId="0E08B7DC" w:rsidR="003B5D97" w:rsidRDefault="00CB2D9D" w:rsidP="003B5D97">
      <w:pPr>
        <w:jc w:val="both"/>
        <w:rPr>
          <w:rFonts w:ascii="Calibri" w:hAnsi="Calibri" w:cs="Arial"/>
          <w:b/>
          <w:bCs/>
          <w:sz w:val="20"/>
          <w:szCs w:val="20"/>
        </w:rPr>
      </w:pPr>
      <w:r w:rsidRPr="00CB2D9D">
        <w:rPr>
          <w:rFonts w:ascii="Calibri" w:hAnsi="Calibri" w:cs="Arial"/>
          <w:b/>
          <w:bCs/>
          <w:sz w:val="20"/>
          <w:szCs w:val="20"/>
        </w:rPr>
        <w:t>Eventuali note:</w:t>
      </w:r>
    </w:p>
    <w:p w14:paraId="077AB7CB" w14:textId="77777777" w:rsidR="00AD3A01" w:rsidRPr="00206AEB" w:rsidRDefault="00AD3A01" w:rsidP="00AD3A01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09E99A9A" w14:textId="77777777" w:rsidR="00AD3A01" w:rsidRPr="00206AEB" w:rsidRDefault="00AD3A01" w:rsidP="00AD3A01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61DCADBB" w14:textId="77777777" w:rsidR="00AD3A01" w:rsidRPr="00206AEB" w:rsidRDefault="00AD3A01" w:rsidP="00AD3A01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</w:t>
      </w:r>
      <w:r>
        <w:rPr>
          <w:rFonts w:ascii="Calibri" w:hAnsi="Calibri"/>
          <w:sz w:val="20"/>
          <w:szCs w:val="20"/>
        </w:rPr>
        <w:t>________</w:t>
      </w:r>
    </w:p>
    <w:p w14:paraId="6A01CA14" w14:textId="77777777" w:rsidR="00AD3A01" w:rsidRPr="00206AEB" w:rsidRDefault="00AD3A01" w:rsidP="00AD3A01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1345BCC1" w14:textId="77777777" w:rsidR="00CB2D9D" w:rsidRPr="00206AEB" w:rsidRDefault="00CB2D9D" w:rsidP="00CB2D9D">
      <w:pPr>
        <w:jc w:val="both"/>
        <w:rPr>
          <w:rFonts w:ascii="Calibri" w:hAnsi="Calibri"/>
          <w:sz w:val="20"/>
          <w:szCs w:val="20"/>
        </w:rPr>
      </w:pPr>
    </w:p>
    <w:p w14:paraId="48376012" w14:textId="4ABD63F6" w:rsidR="003B5D97" w:rsidRPr="003B5D97" w:rsidRDefault="003B5D97" w:rsidP="00C17B32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6628B74C" w14:textId="262DDB00" w:rsidR="00802D24" w:rsidRPr="003B5D97" w:rsidRDefault="00802D24" w:rsidP="003B5D97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 xml:space="preserve">Si chiede di indicare </w:t>
      </w:r>
      <w:r w:rsidRPr="0051651F">
        <w:rPr>
          <w:rFonts w:ascii="Calibri" w:hAnsi="Calibri" w:cs="Arial"/>
          <w:b/>
          <w:i/>
          <w:iCs/>
          <w:sz w:val="20"/>
          <w:szCs w:val="20"/>
        </w:rPr>
        <w:t>eventuali criticità</w:t>
      </w:r>
      <w:r w:rsidRPr="009A0AB3">
        <w:rPr>
          <w:rFonts w:ascii="Calibri" w:hAnsi="Calibri" w:cs="Arial"/>
          <w:i/>
          <w:iCs/>
          <w:sz w:val="20"/>
          <w:szCs w:val="20"/>
        </w:rPr>
        <w:t xml:space="preserve"> riscontrate nel</w:t>
      </w:r>
      <w:r w:rsidR="003B5D97">
        <w:rPr>
          <w:rFonts w:ascii="Calibri" w:hAnsi="Calibri" w:cs="Arial"/>
          <w:i/>
          <w:iCs/>
          <w:sz w:val="20"/>
          <w:szCs w:val="20"/>
        </w:rPr>
        <w:t>la</w:t>
      </w:r>
      <w:r w:rsidRPr="003B5D97">
        <w:rPr>
          <w:rFonts w:ascii="Calibri" w:hAnsi="Calibri" w:cs="Arial"/>
          <w:i/>
          <w:iCs/>
          <w:sz w:val="20"/>
          <w:szCs w:val="20"/>
        </w:rPr>
        <w:t xml:space="preserve"> precedent</w:t>
      </w:r>
      <w:r w:rsidR="003B5D97">
        <w:rPr>
          <w:rFonts w:ascii="Calibri" w:hAnsi="Calibri" w:cs="Arial"/>
          <w:i/>
          <w:iCs/>
          <w:sz w:val="20"/>
          <w:szCs w:val="20"/>
        </w:rPr>
        <w:t>e</w:t>
      </w:r>
      <w:r w:rsidRPr="003B5D97">
        <w:rPr>
          <w:rFonts w:ascii="Calibri" w:hAnsi="Calibri" w:cs="Arial"/>
          <w:i/>
          <w:iCs/>
          <w:sz w:val="20"/>
          <w:szCs w:val="20"/>
        </w:rPr>
        <w:t xml:space="preserve"> iniziativ</w:t>
      </w:r>
      <w:r w:rsidR="003B5D97">
        <w:rPr>
          <w:rFonts w:ascii="Calibri" w:hAnsi="Calibri" w:cs="Arial"/>
          <w:i/>
          <w:iCs/>
          <w:sz w:val="20"/>
          <w:szCs w:val="20"/>
        </w:rPr>
        <w:t>a</w:t>
      </w:r>
      <w:r w:rsidRPr="003B5D97">
        <w:rPr>
          <w:rFonts w:ascii="Calibri" w:hAnsi="Calibri" w:cs="Arial"/>
          <w:i/>
          <w:iCs/>
          <w:sz w:val="20"/>
          <w:szCs w:val="20"/>
        </w:rPr>
        <w:t xml:space="preserve"> Consip.</w:t>
      </w:r>
    </w:p>
    <w:p w14:paraId="430CC2F0" w14:textId="77777777" w:rsidR="00802D24" w:rsidRDefault="00802D24" w:rsidP="00802D24">
      <w:pPr>
        <w:jc w:val="both"/>
        <w:rPr>
          <w:rFonts w:ascii="Trebuchet MS" w:hAnsi="Trebuchet MS"/>
          <w:b/>
          <w:sz w:val="20"/>
          <w:szCs w:val="20"/>
        </w:rPr>
      </w:pPr>
    </w:p>
    <w:p w14:paraId="5B9F5358" w14:textId="77777777" w:rsidR="00802D24" w:rsidRPr="0051651F" w:rsidRDefault="00802D24" w:rsidP="00802D24">
      <w:pPr>
        <w:jc w:val="both"/>
        <w:rPr>
          <w:rFonts w:ascii="Calibri" w:hAnsi="Calibri"/>
          <w:b/>
          <w:sz w:val="20"/>
          <w:szCs w:val="20"/>
        </w:rPr>
      </w:pPr>
      <w:r w:rsidRPr="0051651F">
        <w:rPr>
          <w:rFonts w:ascii="Calibri" w:hAnsi="Calibri"/>
          <w:b/>
          <w:sz w:val="20"/>
          <w:szCs w:val="20"/>
        </w:rPr>
        <w:t>Risposta:</w:t>
      </w:r>
    </w:p>
    <w:p w14:paraId="0A4D2EDD" w14:textId="77777777" w:rsidR="00802D24" w:rsidRPr="00206AEB" w:rsidRDefault="00802D24" w:rsidP="00802D2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4E0B8A3C" w14:textId="77777777" w:rsidR="00802D24" w:rsidRPr="00206AEB" w:rsidRDefault="00802D24" w:rsidP="00802D2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2BC2F13F" w14:textId="77777777" w:rsidR="00802D24" w:rsidRPr="00206AEB" w:rsidRDefault="00802D24" w:rsidP="00802D2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</w:t>
      </w:r>
      <w:r>
        <w:rPr>
          <w:rFonts w:ascii="Calibri" w:hAnsi="Calibri"/>
          <w:sz w:val="20"/>
          <w:szCs w:val="20"/>
        </w:rPr>
        <w:t>________</w:t>
      </w:r>
    </w:p>
    <w:p w14:paraId="70ADC25E" w14:textId="77777777" w:rsidR="00802D24" w:rsidRPr="00206AEB" w:rsidRDefault="00802D24" w:rsidP="00802D2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lastRenderedPageBreak/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36CDD486" w14:textId="77777777" w:rsidR="002E46C8" w:rsidRDefault="002E46C8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130B565B" w14:textId="77777777" w:rsidR="00E748A7" w:rsidRPr="00E748A7" w:rsidRDefault="00E748A7" w:rsidP="00E748A7">
      <w:pPr>
        <w:ind w:left="360"/>
        <w:jc w:val="both"/>
        <w:rPr>
          <w:rFonts w:ascii="Calibri" w:hAnsi="Calibri" w:cs="Arial"/>
          <w:bCs/>
          <w:i/>
          <w:sz w:val="20"/>
          <w:szCs w:val="20"/>
        </w:rPr>
      </w:pPr>
    </w:p>
    <w:p w14:paraId="0318FFAB" w14:textId="2F16A6D7" w:rsidR="00FC4B74" w:rsidRPr="00BD5492" w:rsidRDefault="00FC4B74" w:rsidP="00FC4B74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206AEB">
        <w:rPr>
          <w:rFonts w:ascii="Calibri" w:hAnsi="Calibri" w:cs="Arial"/>
          <w:i/>
          <w:iCs/>
          <w:sz w:val="20"/>
          <w:szCs w:val="20"/>
        </w:rPr>
        <w:t xml:space="preserve">Si chiede di indicare le </w:t>
      </w:r>
      <w:r w:rsidRPr="00FC4B74">
        <w:rPr>
          <w:rFonts w:ascii="Calibri" w:hAnsi="Calibri" w:cs="Arial"/>
          <w:b/>
          <w:i/>
          <w:iCs/>
          <w:sz w:val="20"/>
          <w:szCs w:val="20"/>
          <w:u w:val="single"/>
        </w:rPr>
        <w:t>ulteriori caratteristiche</w:t>
      </w:r>
      <w:r w:rsidR="003B5D97">
        <w:rPr>
          <w:rFonts w:ascii="Calibri" w:hAnsi="Calibri" w:cs="Arial"/>
          <w:b/>
          <w:i/>
          <w:iCs/>
          <w:sz w:val="20"/>
          <w:szCs w:val="20"/>
          <w:u w:val="single"/>
        </w:rPr>
        <w:t xml:space="preserve"> </w:t>
      </w:r>
      <w:r w:rsidRPr="00FC4B74">
        <w:rPr>
          <w:rFonts w:ascii="Calibri" w:hAnsi="Calibri" w:cs="Arial"/>
          <w:b/>
          <w:i/>
          <w:iCs/>
          <w:sz w:val="20"/>
          <w:szCs w:val="20"/>
          <w:u w:val="single"/>
        </w:rPr>
        <w:t>cui assegnare punteggio tecnico premiante</w:t>
      </w:r>
      <w:r w:rsidR="007C3428"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206AEB">
        <w:rPr>
          <w:rFonts w:ascii="Calibri" w:hAnsi="Calibri" w:cs="Arial"/>
          <w:i/>
          <w:iCs/>
          <w:sz w:val="20"/>
          <w:szCs w:val="20"/>
        </w:rPr>
        <w:t>che ritenete opportuno includere nella prossima edizione dell’iniziativa.</w:t>
      </w:r>
      <w:r w:rsidR="007C3428">
        <w:rPr>
          <w:rFonts w:ascii="Calibri" w:hAnsi="Calibri" w:cs="Arial"/>
          <w:i/>
          <w:iCs/>
          <w:sz w:val="20"/>
          <w:szCs w:val="20"/>
        </w:rPr>
        <w:t xml:space="preserve"> </w:t>
      </w:r>
    </w:p>
    <w:p w14:paraId="2537E25D" w14:textId="77777777" w:rsidR="00BD5492" w:rsidRPr="00FC4B74" w:rsidRDefault="00BD5492" w:rsidP="00BD5492">
      <w:pPr>
        <w:ind w:left="360"/>
        <w:jc w:val="both"/>
        <w:rPr>
          <w:rFonts w:ascii="Calibri" w:hAnsi="Calibri" w:cs="Arial"/>
          <w:bCs/>
          <w:i/>
          <w:sz w:val="20"/>
          <w:szCs w:val="20"/>
        </w:rPr>
      </w:pPr>
    </w:p>
    <w:tbl>
      <w:tblPr>
        <w:tblW w:w="829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4315"/>
      </w:tblGrid>
      <w:tr w:rsidR="003B5D97" w:rsidRPr="002E46C8" w14:paraId="5B58C592" w14:textId="77777777" w:rsidTr="00CF1BF0">
        <w:trPr>
          <w:trHeight w:val="20"/>
        </w:trPr>
        <w:tc>
          <w:tcPr>
            <w:tcW w:w="3984" w:type="dxa"/>
            <w:shd w:val="clear" w:color="auto" w:fill="17365D" w:themeFill="text2" w:themeFillShade="BF"/>
            <w:vAlign w:val="center"/>
            <w:hideMark/>
          </w:tcPr>
          <w:p w14:paraId="6D165F65" w14:textId="5361EE2E" w:rsidR="003B5D97" w:rsidRPr="003B5D97" w:rsidRDefault="003B5D97" w:rsidP="003B5D97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Ulteriori Caratteristiche</w:t>
            </w:r>
          </w:p>
        </w:tc>
        <w:tc>
          <w:tcPr>
            <w:tcW w:w="4315" w:type="dxa"/>
            <w:shd w:val="clear" w:color="auto" w:fill="17365D" w:themeFill="text2" w:themeFillShade="BF"/>
            <w:vAlign w:val="center"/>
            <w:hideMark/>
          </w:tcPr>
          <w:p w14:paraId="0E5698DC" w14:textId="0B674696" w:rsidR="003B5D97" w:rsidRPr="003B5D97" w:rsidRDefault="003B5D97" w:rsidP="003B5D9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B5D97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Risposta</w:t>
            </w:r>
          </w:p>
        </w:tc>
      </w:tr>
      <w:tr w:rsidR="003B5D97" w:rsidRPr="002E46C8" w14:paraId="455DB362" w14:textId="77777777" w:rsidTr="003B5D97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7A047AE" w14:textId="6D2B6BE1" w:rsidR="003B5D97" w:rsidRPr="003B5D97" w:rsidRDefault="003B5D97" w:rsidP="003B5D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15" w:type="dxa"/>
            <w:shd w:val="clear" w:color="000000" w:fill="FFFFFF"/>
            <w:vAlign w:val="center"/>
          </w:tcPr>
          <w:p w14:paraId="5AEACFA7" w14:textId="11842CB2" w:rsidR="003B5D97" w:rsidRPr="003B5D97" w:rsidRDefault="003B5D97" w:rsidP="003B5D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5D97" w:rsidRPr="002E46C8" w14:paraId="0B3F56DA" w14:textId="77777777" w:rsidTr="003B5D97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E1F4B46" w14:textId="77777777" w:rsidR="003B5D97" w:rsidRPr="003B5D97" w:rsidRDefault="003B5D97" w:rsidP="003B5D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15" w:type="dxa"/>
            <w:shd w:val="clear" w:color="000000" w:fill="FFFFFF"/>
            <w:vAlign w:val="center"/>
          </w:tcPr>
          <w:p w14:paraId="61977A65" w14:textId="77777777" w:rsidR="003B5D97" w:rsidRPr="003B5D97" w:rsidRDefault="003B5D97" w:rsidP="003B5D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114E62F" w14:textId="4F66F1C8" w:rsidR="00FC4B74" w:rsidRDefault="003B5D97" w:rsidP="00FC4B74">
      <w:pPr>
        <w:pStyle w:val="Titolo1"/>
        <w:numPr>
          <w:ilvl w:val="0"/>
          <w:numId w:val="0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Eventuali note</w:t>
      </w:r>
      <w:r w:rsidR="00FC4B74" w:rsidRPr="00206AEB">
        <w:rPr>
          <w:rFonts w:ascii="Calibri" w:hAnsi="Calibri"/>
          <w:sz w:val="20"/>
          <w:szCs w:val="20"/>
        </w:rPr>
        <w:t>:</w:t>
      </w:r>
    </w:p>
    <w:p w14:paraId="49CF9994" w14:textId="5F5B8020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 w:rsidR="007C3428">
        <w:rPr>
          <w:rFonts w:ascii="Calibri" w:hAnsi="Calibri"/>
          <w:sz w:val="20"/>
          <w:szCs w:val="20"/>
        </w:rPr>
        <w:t>___________________________</w:t>
      </w:r>
    </w:p>
    <w:p w14:paraId="3C43A0F3" w14:textId="008EBA71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______________________________________________________________________________</w:t>
      </w:r>
    </w:p>
    <w:p w14:paraId="0982707C" w14:textId="0B325981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______________________________________________________________________________</w:t>
      </w:r>
    </w:p>
    <w:p w14:paraId="6C21EF3B" w14:textId="2D0AFE5C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______________________________________________________________________________</w:t>
      </w:r>
    </w:p>
    <w:p w14:paraId="6CE38E63" w14:textId="35872095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______________________________________________________________________________</w:t>
      </w:r>
    </w:p>
    <w:p w14:paraId="645816FD" w14:textId="77777777" w:rsidR="00FA737A" w:rsidRPr="00FC2E3D" w:rsidRDefault="00FA737A" w:rsidP="00FA737A">
      <w:pPr>
        <w:jc w:val="both"/>
        <w:rPr>
          <w:rFonts w:ascii="Calibri" w:hAnsi="Calibri"/>
          <w:sz w:val="20"/>
          <w:szCs w:val="20"/>
        </w:rPr>
      </w:pPr>
    </w:p>
    <w:p w14:paraId="5BFCE389" w14:textId="77777777" w:rsidR="00735B86" w:rsidRPr="00FC2E3D" w:rsidRDefault="00735B86" w:rsidP="00FA737A">
      <w:pPr>
        <w:jc w:val="both"/>
        <w:rPr>
          <w:rFonts w:ascii="Calibri" w:hAnsi="Calibri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FC2E3D" w:rsidRPr="00FC2E3D" w14:paraId="6FF1E474" w14:textId="77777777" w:rsidTr="00CF1BF0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14:paraId="2276C8B8" w14:textId="77777777" w:rsidR="00B40059" w:rsidRPr="00FC2E3D" w:rsidRDefault="00B40059" w:rsidP="00FA1E42">
            <w:pPr>
              <w:jc w:val="center"/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</w:pPr>
            <w:r w:rsidRPr="00FC2E3D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Firma operatore economico</w:t>
            </w:r>
          </w:p>
        </w:tc>
      </w:tr>
      <w:tr w:rsidR="00B40059" w:rsidRPr="00132242" w14:paraId="54682C40" w14:textId="77777777" w:rsidTr="00B40059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DD62735" w14:textId="06BC9C30" w:rsidR="00B40059" w:rsidRPr="00561A7D" w:rsidRDefault="00B40059" w:rsidP="00561A7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</w:p>
        </w:tc>
      </w:tr>
      <w:tr w:rsidR="00B40059" w:rsidRPr="00132242" w14:paraId="76852211" w14:textId="77777777" w:rsidTr="00B40059">
        <w:trPr>
          <w:trHeight w:val="413"/>
        </w:trPr>
        <w:tc>
          <w:tcPr>
            <w:tcW w:w="2822" w:type="dxa"/>
            <w:shd w:val="clear" w:color="auto" w:fill="auto"/>
          </w:tcPr>
          <w:p w14:paraId="3B767435" w14:textId="77777777" w:rsidR="00B40059" w:rsidRDefault="00B40059" w:rsidP="00CB3685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4A54F0BE" w14:textId="77777777" w:rsidR="00B40059" w:rsidRPr="00132242" w:rsidRDefault="00B40059" w:rsidP="00CB3685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7A47A8C" w14:textId="77777777" w:rsidR="00B40059" w:rsidRPr="00132242" w:rsidRDefault="00B40059" w:rsidP="00CB3685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6C78E5DA" w14:textId="77777777" w:rsid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sectPr w:rsidR="00735A27" w:rsidSect="009C037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9A1E9" w14:textId="77777777" w:rsidR="00A05379" w:rsidRDefault="00A05379">
      <w:r>
        <w:separator/>
      </w:r>
    </w:p>
  </w:endnote>
  <w:endnote w:type="continuationSeparator" w:id="0">
    <w:p w14:paraId="34A15FF8" w14:textId="77777777" w:rsidR="00A05379" w:rsidRDefault="00A05379">
      <w:r>
        <w:continuationSeparator/>
      </w:r>
    </w:p>
  </w:endnote>
  <w:endnote w:type="continuationNotice" w:id="1">
    <w:p w14:paraId="3EE978E7" w14:textId="77777777" w:rsidR="00A05379" w:rsidRDefault="00A05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26E48" w14:textId="77777777" w:rsidR="0002655B" w:rsidRPr="00561A7D" w:rsidRDefault="0002655B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484281E" wp14:editId="0D040F32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599EA1" w14:textId="7E393CEE" w:rsidR="0002655B" w:rsidRDefault="0002655B" w:rsidP="00933D1D"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27E32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27E32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4281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7pt;margin-top:6.05pt;width:54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" stroked="f">
              <v:textbox>
                <w:txbxContent>
                  <w:p w14:paraId="7E599EA1" w14:textId="7E393CEE" w:rsidR="0002655B" w:rsidRDefault="0002655B" w:rsidP="00933D1D"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27E32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8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27E32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8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 xml:space="preserve">a Socio Unico </w:t>
    </w:r>
  </w:p>
  <w:p w14:paraId="439D749B" w14:textId="77777777" w:rsidR="0002655B" w:rsidRDefault="0002655B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0A8F4959" w14:textId="77777777" w:rsidR="0002655B" w:rsidRPr="00933D1D" w:rsidRDefault="0002655B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5FD8DD6" w14:textId="77777777" w:rsidR="0002655B" w:rsidRPr="00933D1D" w:rsidRDefault="0002655B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5B370E8D" w14:textId="77777777" w:rsidR="0002655B" w:rsidRDefault="0002655B" w:rsidP="00F8539B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  <w:p w14:paraId="6A361FD2" w14:textId="77777777" w:rsidR="0002655B" w:rsidRPr="00951110" w:rsidRDefault="0002655B" w:rsidP="00F8539B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B6873" w14:textId="77777777" w:rsidR="0002655B" w:rsidRPr="00933D1D" w:rsidRDefault="0002655B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21B3EF0D" wp14:editId="0EE67CB9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3E9C6C" w14:textId="205E07FF" w:rsidR="0002655B" w:rsidRPr="00165877" w:rsidRDefault="0002655B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27E32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27E32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C03C063" w14:textId="77777777" w:rsidR="0002655B" w:rsidRDefault="0002655B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3EF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3B3E9C6C" w14:textId="205E07FF" w:rsidR="0002655B" w:rsidRPr="00165877" w:rsidRDefault="0002655B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27E32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27E32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8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6C03C063" w14:textId="77777777" w:rsidR="0002655B" w:rsidRDefault="0002655B" w:rsidP="00E27BC8"/>
                </w:txbxContent>
              </v:textbox>
            </v:shape>
          </w:pict>
        </mc:Fallback>
      </mc:AlternateConten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4582FD63" w14:textId="77777777" w:rsidR="0002655B" w:rsidRDefault="0002655B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4D3F9CB3" w14:textId="77777777" w:rsidR="0002655B" w:rsidRPr="00933D1D" w:rsidRDefault="0002655B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1C6B61C9" w14:textId="77777777" w:rsidR="0002655B" w:rsidRPr="00933D1D" w:rsidRDefault="0002655B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5E931EEE" w14:textId="77777777" w:rsidR="0002655B" w:rsidRPr="00933D1D" w:rsidRDefault="0002655B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1379B" w14:textId="77777777" w:rsidR="00A05379" w:rsidRDefault="00A05379">
      <w:r>
        <w:separator/>
      </w:r>
    </w:p>
  </w:footnote>
  <w:footnote w:type="continuationSeparator" w:id="0">
    <w:p w14:paraId="17E76646" w14:textId="77777777" w:rsidR="00A05379" w:rsidRDefault="00A05379">
      <w:r>
        <w:continuationSeparator/>
      </w:r>
    </w:p>
  </w:footnote>
  <w:footnote w:type="continuationNotice" w:id="1">
    <w:p w14:paraId="1A42EA3D" w14:textId="77777777" w:rsidR="00A05379" w:rsidRDefault="00A053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55347" w14:textId="77777777" w:rsidR="0002655B" w:rsidRDefault="0002655B" w:rsidP="00951110">
    <w:pPr>
      <w:pStyle w:val="Intestazione"/>
      <w:ind w:hanging="709"/>
    </w:pPr>
    <w:r>
      <w:rPr>
        <w:noProof/>
      </w:rPr>
      <w:drawing>
        <wp:inline distT="0" distB="0" distL="0" distR="0" wp14:anchorId="743D4AD9" wp14:editId="6E6D5C8B">
          <wp:extent cx="577850" cy="405130"/>
          <wp:effectExtent l="0" t="0" r="0" b="0"/>
          <wp:docPr id="8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03EE7" w14:textId="77777777" w:rsidR="0002655B" w:rsidRDefault="0002655B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FC7B439" wp14:editId="5B59DE59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1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 w15:restartNumberingAfterBreak="0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421503"/>
    <w:multiLevelType w:val="hybridMultilevel"/>
    <w:tmpl w:val="6CD499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A44DFC"/>
    <w:multiLevelType w:val="hybridMultilevel"/>
    <w:tmpl w:val="D8F2390A"/>
    <w:lvl w:ilvl="0" w:tplc="817E6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C68C9"/>
    <w:multiLevelType w:val="hybridMultilevel"/>
    <w:tmpl w:val="6C8CA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3" w15:restartNumberingAfterBreak="0">
    <w:nsid w:val="40925096"/>
    <w:multiLevelType w:val="hybridMultilevel"/>
    <w:tmpl w:val="A5647C56"/>
    <w:lvl w:ilvl="0" w:tplc="D616B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5A65"/>
    <w:multiLevelType w:val="hybridMultilevel"/>
    <w:tmpl w:val="095432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643E3162">
      <w:numFmt w:val="bullet"/>
      <w:lvlText w:val="•"/>
      <w:lvlJc w:val="left"/>
      <w:pPr>
        <w:ind w:left="2328" w:hanging="708"/>
      </w:pPr>
      <w:rPr>
        <w:rFonts w:ascii="Calibri" w:eastAsia="Times New Roman" w:hAnsi="Calibri" w:cs="Arial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326AD"/>
    <w:multiLevelType w:val="hybridMultilevel"/>
    <w:tmpl w:val="D33675B4"/>
    <w:lvl w:ilvl="0" w:tplc="D9541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E4020"/>
    <w:multiLevelType w:val="hybridMultilevel"/>
    <w:tmpl w:val="5DC4C5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643E3162">
      <w:numFmt w:val="bullet"/>
      <w:lvlText w:val="•"/>
      <w:lvlJc w:val="left"/>
      <w:pPr>
        <w:ind w:left="2328" w:hanging="708"/>
      </w:pPr>
      <w:rPr>
        <w:rFonts w:ascii="Calibri" w:eastAsia="Times New Roman" w:hAnsi="Calibri" w:cs="Arial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26E34"/>
    <w:multiLevelType w:val="hybridMultilevel"/>
    <w:tmpl w:val="0CB85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8"/>
  </w:num>
  <w:num w:numId="9">
    <w:abstractNumId w:val="16"/>
  </w:num>
  <w:num w:numId="10">
    <w:abstractNumId w:val="33"/>
  </w:num>
  <w:num w:numId="11">
    <w:abstractNumId w:val="27"/>
  </w:num>
  <w:num w:numId="12">
    <w:abstractNumId w:val="24"/>
  </w:num>
  <w:num w:numId="13">
    <w:abstractNumId w:val="32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9"/>
  </w:num>
  <w:num w:numId="16">
    <w:abstractNumId w:val="26"/>
  </w:num>
  <w:num w:numId="17">
    <w:abstractNumId w:val="30"/>
  </w:num>
  <w:num w:numId="18">
    <w:abstractNumId w:val="13"/>
  </w:num>
  <w:num w:numId="19">
    <w:abstractNumId w:val="14"/>
  </w:num>
  <w:num w:numId="20">
    <w:abstractNumId w:val="38"/>
  </w:num>
  <w:num w:numId="21">
    <w:abstractNumId w:val="39"/>
  </w:num>
  <w:num w:numId="22">
    <w:abstractNumId w:val="12"/>
  </w:num>
  <w:num w:numId="23">
    <w:abstractNumId w:val="5"/>
  </w:num>
  <w:num w:numId="24">
    <w:abstractNumId w:val="40"/>
  </w:num>
  <w:num w:numId="25">
    <w:abstractNumId w:val="9"/>
  </w:num>
  <w:num w:numId="26">
    <w:abstractNumId w:val="18"/>
  </w:num>
  <w:num w:numId="27">
    <w:abstractNumId w:val="19"/>
  </w:num>
  <w:num w:numId="28">
    <w:abstractNumId w:val="7"/>
  </w:num>
  <w:num w:numId="29">
    <w:abstractNumId w:val="10"/>
  </w:num>
  <w:num w:numId="30">
    <w:abstractNumId w:val="28"/>
  </w:num>
  <w:num w:numId="31">
    <w:abstractNumId w:val="37"/>
  </w:num>
  <w:num w:numId="32">
    <w:abstractNumId w:val="36"/>
  </w:num>
  <w:num w:numId="33">
    <w:abstractNumId w:val="34"/>
  </w:num>
  <w:num w:numId="34">
    <w:abstractNumId w:val="11"/>
  </w:num>
  <w:num w:numId="35">
    <w:abstractNumId w:val="20"/>
  </w:num>
  <w:num w:numId="36">
    <w:abstractNumId w:val="22"/>
  </w:num>
  <w:num w:numId="37">
    <w:abstractNumId w:val="4"/>
  </w:num>
  <w:num w:numId="38">
    <w:abstractNumId w:val="17"/>
  </w:num>
  <w:num w:numId="39">
    <w:abstractNumId w:val="15"/>
  </w:num>
  <w:num w:numId="40">
    <w:abstractNumId w:val="23"/>
  </w:num>
  <w:num w:numId="41">
    <w:abstractNumId w:val="35"/>
  </w:num>
  <w:num w:numId="42">
    <w:abstractNumId w:val="41"/>
  </w:num>
  <w:num w:numId="43">
    <w:abstractNumId w:val="25"/>
  </w:num>
  <w:num w:numId="44">
    <w:abstractNumId w:val="6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5"/>
    <w:rsid w:val="00003C37"/>
    <w:rsid w:val="000050B1"/>
    <w:rsid w:val="000121D9"/>
    <w:rsid w:val="00017FA6"/>
    <w:rsid w:val="00022FBC"/>
    <w:rsid w:val="000239D9"/>
    <w:rsid w:val="0002469D"/>
    <w:rsid w:val="0002655B"/>
    <w:rsid w:val="00026A4B"/>
    <w:rsid w:val="00033222"/>
    <w:rsid w:val="00035CB1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8288C"/>
    <w:rsid w:val="00083AE8"/>
    <w:rsid w:val="00085A8B"/>
    <w:rsid w:val="00086A6F"/>
    <w:rsid w:val="00093A7B"/>
    <w:rsid w:val="00097A66"/>
    <w:rsid w:val="000A0D2E"/>
    <w:rsid w:val="000A1332"/>
    <w:rsid w:val="000A6761"/>
    <w:rsid w:val="000A7DEE"/>
    <w:rsid w:val="000E7ACC"/>
    <w:rsid w:val="000F0E1A"/>
    <w:rsid w:val="000F3AA2"/>
    <w:rsid w:val="000F3F55"/>
    <w:rsid w:val="000F493B"/>
    <w:rsid w:val="000F4E1D"/>
    <w:rsid w:val="000F5BA1"/>
    <w:rsid w:val="00113489"/>
    <w:rsid w:val="001142B8"/>
    <w:rsid w:val="001169E1"/>
    <w:rsid w:val="00117770"/>
    <w:rsid w:val="0012009A"/>
    <w:rsid w:val="00121DA5"/>
    <w:rsid w:val="00123EB1"/>
    <w:rsid w:val="00126D2A"/>
    <w:rsid w:val="00132D95"/>
    <w:rsid w:val="0014590B"/>
    <w:rsid w:val="0014734F"/>
    <w:rsid w:val="00147E56"/>
    <w:rsid w:val="00163F7A"/>
    <w:rsid w:val="00165527"/>
    <w:rsid w:val="00170074"/>
    <w:rsid w:val="00174247"/>
    <w:rsid w:val="00174E83"/>
    <w:rsid w:val="001843B1"/>
    <w:rsid w:val="001969CB"/>
    <w:rsid w:val="001A5BCA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E636D"/>
    <w:rsid w:val="001F1951"/>
    <w:rsid w:val="001F33CB"/>
    <w:rsid w:val="00202371"/>
    <w:rsid w:val="002067E2"/>
    <w:rsid w:val="00215E44"/>
    <w:rsid w:val="00216AC3"/>
    <w:rsid w:val="00217B05"/>
    <w:rsid w:val="002242D2"/>
    <w:rsid w:val="00225B7D"/>
    <w:rsid w:val="00227E32"/>
    <w:rsid w:val="00227E5B"/>
    <w:rsid w:val="002525BB"/>
    <w:rsid w:val="00252F98"/>
    <w:rsid w:val="0027009F"/>
    <w:rsid w:val="00272224"/>
    <w:rsid w:val="00280301"/>
    <w:rsid w:val="0028360E"/>
    <w:rsid w:val="00292360"/>
    <w:rsid w:val="002943C5"/>
    <w:rsid w:val="00295BA8"/>
    <w:rsid w:val="00295C14"/>
    <w:rsid w:val="002A5807"/>
    <w:rsid w:val="002A5E03"/>
    <w:rsid w:val="002A7071"/>
    <w:rsid w:val="002A7BAC"/>
    <w:rsid w:val="002A7C82"/>
    <w:rsid w:val="002C32BC"/>
    <w:rsid w:val="002D3154"/>
    <w:rsid w:val="002E46C8"/>
    <w:rsid w:val="002E5D73"/>
    <w:rsid w:val="002E61F2"/>
    <w:rsid w:val="002F3ED5"/>
    <w:rsid w:val="002F4A94"/>
    <w:rsid w:val="002F720D"/>
    <w:rsid w:val="0030324C"/>
    <w:rsid w:val="00303875"/>
    <w:rsid w:val="003115E6"/>
    <w:rsid w:val="00312215"/>
    <w:rsid w:val="00314BEE"/>
    <w:rsid w:val="00320460"/>
    <w:rsid w:val="0032069C"/>
    <w:rsid w:val="00327C1D"/>
    <w:rsid w:val="00333441"/>
    <w:rsid w:val="00340136"/>
    <w:rsid w:val="00340854"/>
    <w:rsid w:val="00346FB0"/>
    <w:rsid w:val="00352242"/>
    <w:rsid w:val="003536C1"/>
    <w:rsid w:val="00354B5A"/>
    <w:rsid w:val="00356069"/>
    <w:rsid w:val="003563F2"/>
    <w:rsid w:val="00363F42"/>
    <w:rsid w:val="003720B5"/>
    <w:rsid w:val="003746CA"/>
    <w:rsid w:val="00380CA9"/>
    <w:rsid w:val="00383ED7"/>
    <w:rsid w:val="00386E23"/>
    <w:rsid w:val="00390736"/>
    <w:rsid w:val="00390DA8"/>
    <w:rsid w:val="00392E5B"/>
    <w:rsid w:val="00397F79"/>
    <w:rsid w:val="003A43FB"/>
    <w:rsid w:val="003B01DB"/>
    <w:rsid w:val="003B5D97"/>
    <w:rsid w:val="003B7A4D"/>
    <w:rsid w:val="003C1967"/>
    <w:rsid w:val="003C1AFA"/>
    <w:rsid w:val="003C5B18"/>
    <w:rsid w:val="003D4127"/>
    <w:rsid w:val="003E0651"/>
    <w:rsid w:val="003E4A65"/>
    <w:rsid w:val="00400345"/>
    <w:rsid w:val="00400D30"/>
    <w:rsid w:val="00410781"/>
    <w:rsid w:val="00411E26"/>
    <w:rsid w:val="004130CF"/>
    <w:rsid w:val="00414DA3"/>
    <w:rsid w:val="00425CAA"/>
    <w:rsid w:val="00440581"/>
    <w:rsid w:val="00451888"/>
    <w:rsid w:val="00461FFB"/>
    <w:rsid w:val="0046597F"/>
    <w:rsid w:val="00465FF3"/>
    <w:rsid w:val="00466099"/>
    <w:rsid w:val="00467FAD"/>
    <w:rsid w:val="00471495"/>
    <w:rsid w:val="00471CD6"/>
    <w:rsid w:val="004928F5"/>
    <w:rsid w:val="0049489E"/>
    <w:rsid w:val="004A05C2"/>
    <w:rsid w:val="004B2AD1"/>
    <w:rsid w:val="004B56CD"/>
    <w:rsid w:val="004B7B98"/>
    <w:rsid w:val="004C0198"/>
    <w:rsid w:val="004C0AB1"/>
    <w:rsid w:val="004C0F2B"/>
    <w:rsid w:val="004C2D84"/>
    <w:rsid w:val="004D0D57"/>
    <w:rsid w:val="004D0DBA"/>
    <w:rsid w:val="004D6B1D"/>
    <w:rsid w:val="004E0E78"/>
    <w:rsid w:val="004F0C27"/>
    <w:rsid w:val="004F2026"/>
    <w:rsid w:val="004F2482"/>
    <w:rsid w:val="004F73E8"/>
    <w:rsid w:val="00501522"/>
    <w:rsid w:val="005026ED"/>
    <w:rsid w:val="00507F9D"/>
    <w:rsid w:val="00510744"/>
    <w:rsid w:val="0051129F"/>
    <w:rsid w:val="0051181E"/>
    <w:rsid w:val="00521C42"/>
    <w:rsid w:val="00526064"/>
    <w:rsid w:val="00527B71"/>
    <w:rsid w:val="00535B83"/>
    <w:rsid w:val="00547DFA"/>
    <w:rsid w:val="005521E5"/>
    <w:rsid w:val="00552240"/>
    <w:rsid w:val="005539BB"/>
    <w:rsid w:val="00556F2F"/>
    <w:rsid w:val="00557FCE"/>
    <w:rsid w:val="00561A7D"/>
    <w:rsid w:val="00562496"/>
    <w:rsid w:val="0057034D"/>
    <w:rsid w:val="00571B75"/>
    <w:rsid w:val="00573E32"/>
    <w:rsid w:val="00585ECE"/>
    <w:rsid w:val="00590AF7"/>
    <w:rsid w:val="005923D2"/>
    <w:rsid w:val="00594E9C"/>
    <w:rsid w:val="005A0E20"/>
    <w:rsid w:val="005A3D31"/>
    <w:rsid w:val="005B1A68"/>
    <w:rsid w:val="005B6BB4"/>
    <w:rsid w:val="005C09EF"/>
    <w:rsid w:val="005C1A77"/>
    <w:rsid w:val="005D4ED2"/>
    <w:rsid w:val="005D77D5"/>
    <w:rsid w:val="005E0D8C"/>
    <w:rsid w:val="005E15BE"/>
    <w:rsid w:val="005E5464"/>
    <w:rsid w:val="005F0AF9"/>
    <w:rsid w:val="005F0EBA"/>
    <w:rsid w:val="005F4C33"/>
    <w:rsid w:val="005F6770"/>
    <w:rsid w:val="0060201C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5316"/>
    <w:rsid w:val="00684EF7"/>
    <w:rsid w:val="006862F3"/>
    <w:rsid w:val="00692510"/>
    <w:rsid w:val="00695C76"/>
    <w:rsid w:val="00695EB4"/>
    <w:rsid w:val="00696AAE"/>
    <w:rsid w:val="006A1046"/>
    <w:rsid w:val="006C3089"/>
    <w:rsid w:val="006D18B1"/>
    <w:rsid w:val="006D5F69"/>
    <w:rsid w:val="006E0A39"/>
    <w:rsid w:val="006F3006"/>
    <w:rsid w:val="006F5F09"/>
    <w:rsid w:val="006F796A"/>
    <w:rsid w:val="00705F8D"/>
    <w:rsid w:val="00710245"/>
    <w:rsid w:val="007117DC"/>
    <w:rsid w:val="007144D3"/>
    <w:rsid w:val="00717509"/>
    <w:rsid w:val="00721445"/>
    <w:rsid w:val="0072167D"/>
    <w:rsid w:val="00726700"/>
    <w:rsid w:val="00735A27"/>
    <w:rsid w:val="00735B86"/>
    <w:rsid w:val="00747F94"/>
    <w:rsid w:val="007526C6"/>
    <w:rsid w:val="00760313"/>
    <w:rsid w:val="007621CD"/>
    <w:rsid w:val="00765760"/>
    <w:rsid w:val="007717FD"/>
    <w:rsid w:val="00773D82"/>
    <w:rsid w:val="00782942"/>
    <w:rsid w:val="00783B1F"/>
    <w:rsid w:val="00794955"/>
    <w:rsid w:val="007A144B"/>
    <w:rsid w:val="007A2DA8"/>
    <w:rsid w:val="007C0436"/>
    <w:rsid w:val="007C3428"/>
    <w:rsid w:val="007C50DD"/>
    <w:rsid w:val="007C5E1F"/>
    <w:rsid w:val="007D612C"/>
    <w:rsid w:val="007D78EA"/>
    <w:rsid w:val="007D792D"/>
    <w:rsid w:val="007E2520"/>
    <w:rsid w:val="007E255A"/>
    <w:rsid w:val="007F4A2C"/>
    <w:rsid w:val="007F6FD5"/>
    <w:rsid w:val="007F73DA"/>
    <w:rsid w:val="0080107A"/>
    <w:rsid w:val="00802D24"/>
    <w:rsid w:val="008037FD"/>
    <w:rsid w:val="00804097"/>
    <w:rsid w:val="008051AE"/>
    <w:rsid w:val="00806A6E"/>
    <w:rsid w:val="008119CA"/>
    <w:rsid w:val="00812DA1"/>
    <w:rsid w:val="00817769"/>
    <w:rsid w:val="0083009E"/>
    <w:rsid w:val="00844956"/>
    <w:rsid w:val="00850EFD"/>
    <w:rsid w:val="008556E2"/>
    <w:rsid w:val="00861A86"/>
    <w:rsid w:val="00863217"/>
    <w:rsid w:val="00865348"/>
    <w:rsid w:val="00865673"/>
    <w:rsid w:val="008700DA"/>
    <w:rsid w:val="00870472"/>
    <w:rsid w:val="00871D33"/>
    <w:rsid w:val="00880708"/>
    <w:rsid w:val="00881532"/>
    <w:rsid w:val="0088269B"/>
    <w:rsid w:val="00884A9D"/>
    <w:rsid w:val="0088783D"/>
    <w:rsid w:val="00894DC5"/>
    <w:rsid w:val="008960EB"/>
    <w:rsid w:val="0089732F"/>
    <w:rsid w:val="008A0762"/>
    <w:rsid w:val="008A40B2"/>
    <w:rsid w:val="008B4D88"/>
    <w:rsid w:val="008C5EC3"/>
    <w:rsid w:val="008C6868"/>
    <w:rsid w:val="008D0FCC"/>
    <w:rsid w:val="008D3193"/>
    <w:rsid w:val="008D5CB8"/>
    <w:rsid w:val="008E1CC2"/>
    <w:rsid w:val="008E398F"/>
    <w:rsid w:val="008F27DF"/>
    <w:rsid w:val="008F2F26"/>
    <w:rsid w:val="008F427E"/>
    <w:rsid w:val="008F56AA"/>
    <w:rsid w:val="008F76B9"/>
    <w:rsid w:val="008F7AD4"/>
    <w:rsid w:val="0090136E"/>
    <w:rsid w:val="009017A3"/>
    <w:rsid w:val="009033A7"/>
    <w:rsid w:val="009057EA"/>
    <w:rsid w:val="0092729E"/>
    <w:rsid w:val="00930E10"/>
    <w:rsid w:val="00933D1D"/>
    <w:rsid w:val="00933FFF"/>
    <w:rsid w:val="00934CBF"/>
    <w:rsid w:val="009437D5"/>
    <w:rsid w:val="00943C7F"/>
    <w:rsid w:val="0094467A"/>
    <w:rsid w:val="00951110"/>
    <w:rsid w:val="00952F86"/>
    <w:rsid w:val="00953399"/>
    <w:rsid w:val="00955FB5"/>
    <w:rsid w:val="009615FF"/>
    <w:rsid w:val="009856B2"/>
    <w:rsid w:val="00985C47"/>
    <w:rsid w:val="00986F3A"/>
    <w:rsid w:val="00991CA4"/>
    <w:rsid w:val="009A3E1D"/>
    <w:rsid w:val="009A4F41"/>
    <w:rsid w:val="009B0ED5"/>
    <w:rsid w:val="009B3F87"/>
    <w:rsid w:val="009B4DEC"/>
    <w:rsid w:val="009B54B2"/>
    <w:rsid w:val="009C037A"/>
    <w:rsid w:val="009C1D3E"/>
    <w:rsid w:val="009C3270"/>
    <w:rsid w:val="009C537F"/>
    <w:rsid w:val="009C6171"/>
    <w:rsid w:val="009D5874"/>
    <w:rsid w:val="009E4512"/>
    <w:rsid w:val="009E6AC5"/>
    <w:rsid w:val="009E6B94"/>
    <w:rsid w:val="009F5155"/>
    <w:rsid w:val="009F5A5B"/>
    <w:rsid w:val="009F6E16"/>
    <w:rsid w:val="00A05379"/>
    <w:rsid w:val="00A10220"/>
    <w:rsid w:val="00A107C0"/>
    <w:rsid w:val="00A143BD"/>
    <w:rsid w:val="00A25B79"/>
    <w:rsid w:val="00A377DE"/>
    <w:rsid w:val="00A4017B"/>
    <w:rsid w:val="00A453D2"/>
    <w:rsid w:val="00A47703"/>
    <w:rsid w:val="00A562D5"/>
    <w:rsid w:val="00A57589"/>
    <w:rsid w:val="00A63698"/>
    <w:rsid w:val="00A73E51"/>
    <w:rsid w:val="00A82D2A"/>
    <w:rsid w:val="00A85025"/>
    <w:rsid w:val="00A90958"/>
    <w:rsid w:val="00A930E9"/>
    <w:rsid w:val="00A93962"/>
    <w:rsid w:val="00A963C8"/>
    <w:rsid w:val="00AA0F10"/>
    <w:rsid w:val="00AB459D"/>
    <w:rsid w:val="00AC004C"/>
    <w:rsid w:val="00AC122A"/>
    <w:rsid w:val="00AD2273"/>
    <w:rsid w:val="00AD3A01"/>
    <w:rsid w:val="00AD534A"/>
    <w:rsid w:val="00AF7F35"/>
    <w:rsid w:val="00B02EBA"/>
    <w:rsid w:val="00B108B0"/>
    <w:rsid w:val="00B1421D"/>
    <w:rsid w:val="00B17D94"/>
    <w:rsid w:val="00B22D03"/>
    <w:rsid w:val="00B308F4"/>
    <w:rsid w:val="00B3679D"/>
    <w:rsid w:val="00B40059"/>
    <w:rsid w:val="00B60155"/>
    <w:rsid w:val="00B60D95"/>
    <w:rsid w:val="00B63A76"/>
    <w:rsid w:val="00B6451A"/>
    <w:rsid w:val="00B64E33"/>
    <w:rsid w:val="00B85918"/>
    <w:rsid w:val="00BA2E23"/>
    <w:rsid w:val="00BA3E35"/>
    <w:rsid w:val="00BB3CC6"/>
    <w:rsid w:val="00BB3D28"/>
    <w:rsid w:val="00BC1A12"/>
    <w:rsid w:val="00BC2589"/>
    <w:rsid w:val="00BD3F34"/>
    <w:rsid w:val="00BD4952"/>
    <w:rsid w:val="00BD5492"/>
    <w:rsid w:val="00BE19B5"/>
    <w:rsid w:val="00BE3854"/>
    <w:rsid w:val="00BF1E03"/>
    <w:rsid w:val="00C00FB8"/>
    <w:rsid w:val="00C044D3"/>
    <w:rsid w:val="00C11CA2"/>
    <w:rsid w:val="00C142F5"/>
    <w:rsid w:val="00C16C8D"/>
    <w:rsid w:val="00C17B32"/>
    <w:rsid w:val="00C27194"/>
    <w:rsid w:val="00C3353D"/>
    <w:rsid w:val="00C4605A"/>
    <w:rsid w:val="00C461D8"/>
    <w:rsid w:val="00C50E4D"/>
    <w:rsid w:val="00C52DBD"/>
    <w:rsid w:val="00C539D2"/>
    <w:rsid w:val="00C6063C"/>
    <w:rsid w:val="00C6587D"/>
    <w:rsid w:val="00C734D3"/>
    <w:rsid w:val="00C82D61"/>
    <w:rsid w:val="00C842BF"/>
    <w:rsid w:val="00C87109"/>
    <w:rsid w:val="00C920CC"/>
    <w:rsid w:val="00C93FFD"/>
    <w:rsid w:val="00C944D1"/>
    <w:rsid w:val="00CA4097"/>
    <w:rsid w:val="00CB2D9D"/>
    <w:rsid w:val="00CB3685"/>
    <w:rsid w:val="00CC01F1"/>
    <w:rsid w:val="00CC1C2B"/>
    <w:rsid w:val="00CC52B7"/>
    <w:rsid w:val="00CD18D5"/>
    <w:rsid w:val="00CD5703"/>
    <w:rsid w:val="00CD72AC"/>
    <w:rsid w:val="00CE01CE"/>
    <w:rsid w:val="00CE1696"/>
    <w:rsid w:val="00CE5979"/>
    <w:rsid w:val="00CE5A91"/>
    <w:rsid w:val="00CE5CCA"/>
    <w:rsid w:val="00CE72E2"/>
    <w:rsid w:val="00CF1BF0"/>
    <w:rsid w:val="00CF3D07"/>
    <w:rsid w:val="00D01811"/>
    <w:rsid w:val="00D023A5"/>
    <w:rsid w:val="00D10E07"/>
    <w:rsid w:val="00D24430"/>
    <w:rsid w:val="00D2474C"/>
    <w:rsid w:val="00D40930"/>
    <w:rsid w:val="00D41242"/>
    <w:rsid w:val="00D4198A"/>
    <w:rsid w:val="00D46602"/>
    <w:rsid w:val="00D47394"/>
    <w:rsid w:val="00D51DD6"/>
    <w:rsid w:val="00D56EE3"/>
    <w:rsid w:val="00D578EC"/>
    <w:rsid w:val="00D62EA9"/>
    <w:rsid w:val="00D70704"/>
    <w:rsid w:val="00D73718"/>
    <w:rsid w:val="00D73FC4"/>
    <w:rsid w:val="00D76E15"/>
    <w:rsid w:val="00D837DB"/>
    <w:rsid w:val="00D94FC3"/>
    <w:rsid w:val="00DB7204"/>
    <w:rsid w:val="00DC39DF"/>
    <w:rsid w:val="00DC3C37"/>
    <w:rsid w:val="00DC602A"/>
    <w:rsid w:val="00DC71A8"/>
    <w:rsid w:val="00DD0622"/>
    <w:rsid w:val="00DD2D16"/>
    <w:rsid w:val="00DE040F"/>
    <w:rsid w:val="00DE4F5D"/>
    <w:rsid w:val="00E0225F"/>
    <w:rsid w:val="00E04231"/>
    <w:rsid w:val="00E11C63"/>
    <w:rsid w:val="00E14EE5"/>
    <w:rsid w:val="00E1712F"/>
    <w:rsid w:val="00E2112E"/>
    <w:rsid w:val="00E24369"/>
    <w:rsid w:val="00E27BC8"/>
    <w:rsid w:val="00E30305"/>
    <w:rsid w:val="00E30E1E"/>
    <w:rsid w:val="00E377C4"/>
    <w:rsid w:val="00E43901"/>
    <w:rsid w:val="00E445B1"/>
    <w:rsid w:val="00E4504A"/>
    <w:rsid w:val="00E46B3B"/>
    <w:rsid w:val="00E53784"/>
    <w:rsid w:val="00E564F7"/>
    <w:rsid w:val="00E5764D"/>
    <w:rsid w:val="00E64917"/>
    <w:rsid w:val="00E71223"/>
    <w:rsid w:val="00E71BB1"/>
    <w:rsid w:val="00E72EA5"/>
    <w:rsid w:val="00E748A7"/>
    <w:rsid w:val="00E7544A"/>
    <w:rsid w:val="00E82B8D"/>
    <w:rsid w:val="00E84360"/>
    <w:rsid w:val="00E921FA"/>
    <w:rsid w:val="00E9255B"/>
    <w:rsid w:val="00E97335"/>
    <w:rsid w:val="00EA2765"/>
    <w:rsid w:val="00EA3416"/>
    <w:rsid w:val="00EB1251"/>
    <w:rsid w:val="00EB2BF1"/>
    <w:rsid w:val="00EB480F"/>
    <w:rsid w:val="00EB6976"/>
    <w:rsid w:val="00EC4F33"/>
    <w:rsid w:val="00ED2B67"/>
    <w:rsid w:val="00ED3868"/>
    <w:rsid w:val="00ED4964"/>
    <w:rsid w:val="00ED5DB5"/>
    <w:rsid w:val="00F027EC"/>
    <w:rsid w:val="00F03020"/>
    <w:rsid w:val="00F109E0"/>
    <w:rsid w:val="00F11F52"/>
    <w:rsid w:val="00F13D7A"/>
    <w:rsid w:val="00F17C6C"/>
    <w:rsid w:val="00F26D33"/>
    <w:rsid w:val="00F3453D"/>
    <w:rsid w:val="00F372BA"/>
    <w:rsid w:val="00F404DF"/>
    <w:rsid w:val="00F41690"/>
    <w:rsid w:val="00F47F03"/>
    <w:rsid w:val="00F617B0"/>
    <w:rsid w:val="00F63E78"/>
    <w:rsid w:val="00F64486"/>
    <w:rsid w:val="00F6473D"/>
    <w:rsid w:val="00F73694"/>
    <w:rsid w:val="00F85106"/>
    <w:rsid w:val="00F8539B"/>
    <w:rsid w:val="00FA1E42"/>
    <w:rsid w:val="00FA2E9A"/>
    <w:rsid w:val="00FA737A"/>
    <w:rsid w:val="00FB331C"/>
    <w:rsid w:val="00FB65C2"/>
    <w:rsid w:val="00FC1797"/>
    <w:rsid w:val="00FC1CDD"/>
    <w:rsid w:val="00FC2E3D"/>
    <w:rsid w:val="00FC4B74"/>
    <w:rsid w:val="00FD0F07"/>
    <w:rsid w:val="00FD2BA6"/>
    <w:rsid w:val="00FD61A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8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sconsip@postacert.consip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7791-810B-4C19-A8A5-0BB3BF8B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2250</Words>
  <Characters>12825</Characters>
  <Application>Microsoft Office Word</Application>
  <DocSecurity>0</DocSecurity>
  <Lines>106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2022-03-28T15:56:00Z</dcterms:created>
  <dcterms:modified xsi:type="dcterms:W3CDTF">2022-03-28T15:56:00Z</dcterms:modified>
</cp:coreProperties>
</file>